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8B50A6" w14:textId="427F9024" w:rsidR="002A0496" w:rsidRPr="00B4061A" w:rsidRDefault="004D3986" w:rsidP="002A0496">
      <w:pPr>
        <w:jc w:val="center"/>
        <w:rPr>
          <w:rFonts w:eastAsia="Times New Roman" w:cstheme="minorHAnsi"/>
          <w:b/>
          <w:bCs/>
          <w:sz w:val="30"/>
          <w:szCs w:val="30"/>
          <w:lang w:val="en-AU"/>
        </w:rPr>
      </w:pPr>
      <w:r>
        <w:rPr>
          <w:rFonts w:eastAsia="Times New Roman" w:cstheme="minorHAnsi"/>
          <w:b/>
          <w:bCs/>
          <w:noProof/>
          <w:sz w:val="30"/>
          <w:szCs w:val="30"/>
          <w:lang w:val="en-AU"/>
        </w:rPr>
        <mc:AlternateContent>
          <mc:Choice Requires="wpg">
            <w:drawing>
              <wp:anchor distT="0" distB="0" distL="114300" distR="114300" simplePos="0" relativeHeight="251663360" behindDoc="0" locked="0" layoutInCell="1" allowOverlap="1" wp14:anchorId="32C97EE2" wp14:editId="6D1B8247">
                <wp:simplePos x="0" y="0"/>
                <wp:positionH relativeFrom="column">
                  <wp:posOffset>571500</wp:posOffset>
                </wp:positionH>
                <wp:positionV relativeFrom="paragraph">
                  <wp:posOffset>-124691</wp:posOffset>
                </wp:positionV>
                <wp:extent cx="8502939" cy="834390"/>
                <wp:effectExtent l="0" t="0" r="6350" b="3810"/>
                <wp:wrapNone/>
                <wp:docPr id="5" name="Group 5"/>
                <wp:cNvGraphicFramePr/>
                <a:graphic xmlns:a="http://schemas.openxmlformats.org/drawingml/2006/main">
                  <a:graphicData uri="http://schemas.microsoft.com/office/word/2010/wordprocessingGroup">
                    <wpg:wgp>
                      <wpg:cNvGrpSpPr/>
                      <wpg:grpSpPr>
                        <a:xfrm>
                          <a:off x="0" y="0"/>
                          <a:ext cx="8502939" cy="834390"/>
                          <a:chOff x="0" y="0"/>
                          <a:chExt cx="8502939" cy="834390"/>
                        </a:xfrm>
                      </wpg:grpSpPr>
                      <pic:pic xmlns:pic="http://schemas.openxmlformats.org/drawingml/2006/picture">
                        <pic:nvPicPr>
                          <pic:cNvPr id="1" name="Picture 1" descr="page1image20949152"/>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1600200" y="41564"/>
                            <a:ext cx="909320" cy="643890"/>
                          </a:xfrm>
                          <a:prstGeom prst="rect">
                            <a:avLst/>
                          </a:prstGeom>
                          <a:noFill/>
                          <a:ln>
                            <a:noFill/>
                          </a:ln>
                        </pic:spPr>
                      </pic:pic>
                      <pic:pic xmlns:pic="http://schemas.openxmlformats.org/drawingml/2006/picture">
                        <pic:nvPicPr>
                          <pic:cNvPr id="4" name="Picture 4"/>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665480" cy="834390"/>
                          </a:xfrm>
                          <a:prstGeom prst="rect">
                            <a:avLst/>
                          </a:prstGeom>
                        </pic:spPr>
                      </pic:pic>
                      <pic:pic xmlns:pic="http://schemas.openxmlformats.org/drawingml/2006/picture">
                        <pic:nvPicPr>
                          <pic:cNvPr id="2" name="Picture 2" descr="page1image20775120"/>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6213764" y="155864"/>
                            <a:ext cx="2289175" cy="399415"/>
                          </a:xfrm>
                          <a:prstGeom prst="rect">
                            <a:avLst/>
                          </a:prstGeom>
                          <a:noFill/>
                          <a:ln>
                            <a:noFill/>
                          </a:ln>
                        </pic:spPr>
                      </pic:pic>
                      <pic:pic xmlns:pic="http://schemas.openxmlformats.org/drawingml/2006/picture">
                        <pic:nvPicPr>
                          <pic:cNvPr id="6" name="Picture 6" descr="A close up of a logo&#10;&#10;Description automatically generated"/>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3439391" y="155864"/>
                            <a:ext cx="2291715" cy="444500"/>
                          </a:xfrm>
                          <a:prstGeom prst="rect">
                            <a:avLst/>
                          </a:prstGeom>
                        </pic:spPr>
                      </pic:pic>
                    </wpg:wgp>
                  </a:graphicData>
                </a:graphic>
              </wp:anchor>
            </w:drawing>
          </mc:Choice>
          <mc:Fallback>
            <w:pict>
              <v:group w14:anchorId="0A9ADBCD" id="Group 5" o:spid="_x0000_s1026" style="position:absolute;margin-left:45pt;margin-top:-9.8pt;width:669.5pt;height:65.7pt;z-index:251663360" coordsize="85029,8343" o:gfxdata="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alt="page1image20949152" style="position:absolute;left:16002;top:415;width:9093;height:643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">
                  <v:imagedata r:id="rId12" o:title="page1image20949152"/>
                </v:shape>
                <v:shape id="Picture 4" o:spid="_x0000_s1028" type="#_x0000_t75" style="position:absolute;width:6654;height:834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">
                  <v:imagedata r:id="rId13" o:title=""/>
                </v:shape>
                <v:shape id="Picture 2" o:spid="_x0000_s1029" type="#_x0000_t75" alt="page1image20775120" style="position:absolute;left:62137;top:1558;width:22892;height:399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">
                  <v:imagedata r:id="rId14" o:title="page1image20775120"/>
                </v:shape>
                <v:shape id="Picture 6" o:spid="_x0000_s1030" type="#_x0000_t75" alt="A close up of a logo&#10;&#10;Description automatically generated" style="position:absolute;left:34393;top:1558;width:22918;height:444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">
                  <v:imagedata r:id="rId15" o:title="A close up of a logo&#10;&#10;Description automatically generated"/>
                </v:shape>
              </v:group>
            </w:pict>
          </mc:Fallback>
        </mc:AlternateContent>
      </w:r>
    </w:p>
    <w:p w14:paraId="7CA1EE8E" w14:textId="5A7C569C" w:rsidR="002A0496" w:rsidRPr="00B4061A" w:rsidRDefault="002A0496" w:rsidP="002A0496">
      <w:pPr>
        <w:rPr>
          <w:rFonts w:eastAsia="Times New Roman" w:cstheme="minorHAnsi"/>
          <w:b/>
          <w:bCs/>
          <w:sz w:val="30"/>
          <w:szCs w:val="30"/>
          <w:lang w:val="en-AU"/>
        </w:rPr>
      </w:pPr>
    </w:p>
    <w:p w14:paraId="6B49C055" w14:textId="1B54414D" w:rsidR="00423A0B" w:rsidRPr="00B4061A" w:rsidRDefault="00423A0B" w:rsidP="002A0496">
      <w:pPr>
        <w:rPr>
          <w:rFonts w:eastAsia="Times New Roman" w:cstheme="minorHAnsi"/>
          <w:b/>
          <w:bCs/>
          <w:sz w:val="30"/>
          <w:szCs w:val="30"/>
          <w:lang w:val="en-AU"/>
        </w:rPr>
      </w:pPr>
    </w:p>
    <w:p w14:paraId="07647BBC" w14:textId="2A61C7A6" w:rsidR="00423A0B" w:rsidRPr="00B4061A" w:rsidRDefault="00423A0B" w:rsidP="002A0496">
      <w:pPr>
        <w:rPr>
          <w:rFonts w:eastAsia="Times New Roman" w:cstheme="minorHAnsi"/>
          <w:b/>
          <w:bCs/>
          <w:sz w:val="30"/>
          <w:szCs w:val="30"/>
          <w:lang w:val="en-AU"/>
        </w:rPr>
      </w:pPr>
    </w:p>
    <w:p w14:paraId="2CB86FC3" w14:textId="17183228" w:rsidR="00C614C5" w:rsidRPr="00C614C5" w:rsidRDefault="00C614C5" w:rsidP="00C614C5">
      <w:pPr>
        <w:jc w:val="center"/>
        <w:rPr>
          <w:rFonts w:eastAsia="Times New Roman" w:cstheme="minorHAnsi"/>
          <w:b/>
          <w:bCs/>
          <w:sz w:val="30"/>
          <w:szCs w:val="30"/>
          <w:lang w:val="en-AU"/>
        </w:rPr>
      </w:pPr>
      <w:r w:rsidRPr="00C614C5">
        <w:rPr>
          <w:rFonts w:eastAsia="Times New Roman" w:cstheme="minorHAnsi"/>
          <w:b/>
          <w:bCs/>
          <w:sz w:val="30"/>
          <w:szCs w:val="30"/>
          <w:lang w:val="en-AU"/>
        </w:rPr>
        <w:t xml:space="preserve">Skills for the future: </w:t>
      </w:r>
      <w:r>
        <w:rPr>
          <w:rFonts w:eastAsia="Times New Roman" w:cstheme="minorHAnsi"/>
          <w:b/>
          <w:bCs/>
          <w:sz w:val="30"/>
          <w:szCs w:val="30"/>
          <w:lang w:val="en-AU"/>
        </w:rPr>
        <w:br/>
      </w:r>
      <w:r w:rsidRPr="00C614C5">
        <w:rPr>
          <w:rFonts w:eastAsia="Times New Roman" w:cstheme="minorHAnsi"/>
          <w:b/>
          <w:bCs/>
          <w:sz w:val="30"/>
          <w:szCs w:val="30"/>
          <w:lang w:val="en-AU"/>
        </w:rPr>
        <w:t>Vanuatu Labour Market Analysis &amp; Climate Skills Audit Workshop.</w:t>
      </w:r>
    </w:p>
    <w:p w14:paraId="3AA443BD" w14:textId="77777777" w:rsidR="00C614C5" w:rsidRPr="00C614C5" w:rsidRDefault="00C614C5" w:rsidP="00C614C5">
      <w:pPr>
        <w:jc w:val="center"/>
        <w:rPr>
          <w:rFonts w:eastAsia="Times New Roman" w:cstheme="minorHAnsi"/>
          <w:b/>
          <w:bCs/>
          <w:sz w:val="30"/>
          <w:szCs w:val="30"/>
          <w:lang w:val="en-AU"/>
        </w:rPr>
      </w:pPr>
      <w:r w:rsidRPr="00C614C5">
        <w:rPr>
          <w:rFonts w:eastAsia="Times New Roman" w:cstheme="minorHAnsi"/>
          <w:b/>
          <w:bCs/>
          <w:sz w:val="30"/>
          <w:szCs w:val="30"/>
          <w:lang w:val="en-AU"/>
        </w:rPr>
        <w:t xml:space="preserve">Date: 21st August 2019 </w:t>
      </w:r>
    </w:p>
    <w:p w14:paraId="4AC77078" w14:textId="77777777" w:rsidR="00C614C5" w:rsidRPr="00C614C5" w:rsidRDefault="00C614C5" w:rsidP="00C614C5">
      <w:pPr>
        <w:jc w:val="center"/>
        <w:rPr>
          <w:rFonts w:eastAsia="Times New Roman" w:cstheme="minorHAnsi"/>
          <w:b/>
          <w:bCs/>
          <w:sz w:val="30"/>
          <w:szCs w:val="30"/>
          <w:lang w:val="en-AU"/>
        </w:rPr>
      </w:pPr>
      <w:r w:rsidRPr="00C614C5">
        <w:rPr>
          <w:rFonts w:eastAsia="Times New Roman" w:cstheme="minorHAnsi"/>
          <w:b/>
          <w:bCs/>
          <w:sz w:val="30"/>
          <w:szCs w:val="30"/>
          <w:lang w:val="en-AU"/>
        </w:rPr>
        <w:t>Venue: Vanuatu Institute of Technology (VIT) Hospitality, Tourism and Leisure Training Centre</w:t>
      </w:r>
    </w:p>
    <w:p w14:paraId="6EA4FF70" w14:textId="60327805" w:rsidR="00E15A9F" w:rsidRDefault="00C614C5" w:rsidP="00C614C5">
      <w:pPr>
        <w:jc w:val="center"/>
        <w:rPr>
          <w:rFonts w:eastAsia="Times New Roman" w:cstheme="minorHAnsi"/>
          <w:sz w:val="30"/>
          <w:szCs w:val="30"/>
          <w:lang w:val="en-AU"/>
        </w:rPr>
      </w:pPr>
      <w:r w:rsidRPr="00C614C5">
        <w:rPr>
          <w:rFonts w:eastAsia="Times New Roman" w:cstheme="minorHAnsi"/>
          <w:b/>
          <w:bCs/>
          <w:sz w:val="30"/>
          <w:szCs w:val="30"/>
          <w:lang w:val="en-AU"/>
        </w:rPr>
        <w:t>Time: 8am – 4:30pm</w:t>
      </w:r>
    </w:p>
    <w:p w14:paraId="04134F8A" w14:textId="4C56939B" w:rsidR="003E5D82" w:rsidRPr="008661C0" w:rsidRDefault="003E5D82" w:rsidP="00E15A9F">
      <w:pPr>
        <w:rPr>
          <w:rFonts w:eastAsia="Times New Roman" w:cstheme="minorHAnsi"/>
          <w:lang w:val="en-AU"/>
        </w:rPr>
      </w:pPr>
      <w:r w:rsidRPr="008661C0">
        <w:rPr>
          <w:rFonts w:eastAsia="Times New Roman" w:cstheme="minorHAnsi"/>
          <w:u w:val="single"/>
          <w:lang w:val="en-AU"/>
        </w:rPr>
        <w:t>Brief Summary</w:t>
      </w:r>
      <w:r w:rsidR="008661C0" w:rsidRPr="008661C0">
        <w:rPr>
          <w:rFonts w:eastAsia="Times New Roman" w:cstheme="minorHAnsi"/>
          <w:lang w:val="en-AU"/>
        </w:rPr>
        <w:t xml:space="preserve"> </w:t>
      </w:r>
    </w:p>
    <w:p w14:paraId="0F48099C" w14:textId="77777777" w:rsidR="003E5D82" w:rsidRDefault="003E5D82" w:rsidP="003E5D82">
      <w:pPr>
        <w:rPr>
          <w:rFonts w:ascii="Europa-Regular" w:hAnsi="Europa-Regular"/>
          <w:color w:val="000000" w:themeColor="text1"/>
        </w:rPr>
      </w:pPr>
    </w:p>
    <w:p w14:paraId="2C84745F" w14:textId="3E7E5322" w:rsidR="003E5D82" w:rsidRPr="008661C0" w:rsidRDefault="003E5D82" w:rsidP="003E5D82">
      <w:pPr>
        <w:rPr>
          <w:rFonts w:ascii="Europa-Regular" w:hAnsi="Europa-Regular"/>
          <w:color w:val="000000" w:themeColor="text1"/>
          <w:sz w:val="22"/>
          <w:szCs w:val="22"/>
        </w:rPr>
      </w:pPr>
      <w:r w:rsidRPr="008661C0">
        <w:rPr>
          <w:rFonts w:ascii="Europa-Regular" w:hAnsi="Europa-Regular"/>
          <w:color w:val="000000" w:themeColor="text1"/>
          <w:sz w:val="22"/>
          <w:szCs w:val="22"/>
        </w:rPr>
        <w:t xml:space="preserve">Vanuatu’s National Sustainable Development Plan - </w:t>
      </w:r>
      <w:r w:rsidRPr="008661C0">
        <w:rPr>
          <w:rFonts w:ascii="Europa-Regular" w:hAnsi="Europa-Regular"/>
          <w:i/>
          <w:iCs/>
          <w:color w:val="000000" w:themeColor="text1"/>
          <w:sz w:val="22"/>
          <w:szCs w:val="22"/>
        </w:rPr>
        <w:t>The People’s Plan 2030</w:t>
      </w:r>
      <w:r w:rsidRPr="008661C0">
        <w:rPr>
          <w:rFonts w:ascii="Europa-Regular" w:hAnsi="Europa-Regular"/>
          <w:color w:val="000000" w:themeColor="text1"/>
          <w:sz w:val="22"/>
          <w:szCs w:val="22"/>
        </w:rPr>
        <w:t xml:space="preserve"> - highlights the priority of creating jobs and business opportunities for people (Economic Policy Objective 4). Policy objectives 4.6 and 4.7 seek to “ensure the health and safety, employment rights and skills development of the workforce” and “to increase </w:t>
      </w:r>
      <w:proofErr w:type="spellStart"/>
      <w:r w:rsidRPr="008661C0">
        <w:rPr>
          <w:rFonts w:ascii="Europa-Regular" w:hAnsi="Europa-Regular"/>
          <w:color w:val="000000" w:themeColor="text1"/>
          <w:sz w:val="22"/>
          <w:szCs w:val="22"/>
        </w:rPr>
        <w:t>labour</w:t>
      </w:r>
      <w:proofErr w:type="spellEnd"/>
      <w:r w:rsidRPr="008661C0">
        <w:rPr>
          <w:rFonts w:ascii="Europa-Regular" w:hAnsi="Europa-Regular"/>
          <w:color w:val="000000" w:themeColor="text1"/>
          <w:sz w:val="22"/>
          <w:szCs w:val="22"/>
        </w:rPr>
        <w:t xml:space="preserve"> mobility nationally and internationally, including through the collection and analysis of comprehensive </w:t>
      </w:r>
      <w:proofErr w:type="spellStart"/>
      <w:r w:rsidRPr="008661C0">
        <w:rPr>
          <w:rFonts w:ascii="Europa-Regular" w:hAnsi="Europa-Regular"/>
          <w:color w:val="000000" w:themeColor="text1"/>
          <w:sz w:val="22"/>
          <w:szCs w:val="22"/>
        </w:rPr>
        <w:t>labour</w:t>
      </w:r>
      <w:proofErr w:type="spellEnd"/>
      <w:r w:rsidRPr="008661C0">
        <w:rPr>
          <w:rFonts w:ascii="Europa-Regular" w:hAnsi="Europa-Regular"/>
          <w:color w:val="000000" w:themeColor="text1"/>
          <w:sz w:val="22"/>
          <w:szCs w:val="22"/>
        </w:rPr>
        <w:t xml:space="preserve"> market data.” It is in this context that the Vanuatu Government is spearheading the development of a National H</w:t>
      </w:r>
      <w:bookmarkStart w:id="0" w:name="_GoBack"/>
      <w:bookmarkEnd w:id="0"/>
      <w:r w:rsidRPr="008661C0">
        <w:rPr>
          <w:rFonts w:ascii="Europa-Regular" w:hAnsi="Europa-Regular"/>
          <w:color w:val="000000" w:themeColor="text1"/>
          <w:sz w:val="22"/>
          <w:szCs w:val="22"/>
        </w:rPr>
        <w:t xml:space="preserve">uman Resources Development Plan and will commence a nation-wide </w:t>
      </w:r>
      <w:proofErr w:type="spellStart"/>
      <w:r w:rsidRPr="008661C0">
        <w:rPr>
          <w:rFonts w:ascii="Europa-Regular" w:hAnsi="Europa-Regular"/>
          <w:color w:val="000000" w:themeColor="text1"/>
          <w:sz w:val="22"/>
          <w:szCs w:val="22"/>
        </w:rPr>
        <w:t>Labour</w:t>
      </w:r>
      <w:proofErr w:type="spellEnd"/>
      <w:r w:rsidRPr="008661C0">
        <w:rPr>
          <w:rFonts w:ascii="Europa-Regular" w:hAnsi="Europa-Regular"/>
          <w:color w:val="000000" w:themeColor="text1"/>
          <w:sz w:val="22"/>
          <w:szCs w:val="22"/>
        </w:rPr>
        <w:t xml:space="preserve"> Force Survey in 2020. </w:t>
      </w:r>
    </w:p>
    <w:p w14:paraId="707122BF" w14:textId="77777777" w:rsidR="003E5D82" w:rsidRPr="008661C0" w:rsidRDefault="003E5D82" w:rsidP="003E5D82">
      <w:pPr>
        <w:rPr>
          <w:rFonts w:ascii="Europa-Regular" w:hAnsi="Europa-Regular"/>
          <w:color w:val="000000" w:themeColor="text1"/>
          <w:sz w:val="22"/>
          <w:szCs w:val="22"/>
        </w:rPr>
      </w:pPr>
    </w:p>
    <w:p w14:paraId="22E95D2C" w14:textId="6FBFA2A2" w:rsidR="008661C0" w:rsidRDefault="00CC2751" w:rsidP="008661C0">
      <w:pPr>
        <w:rPr>
          <w:rFonts w:ascii="Europa-Regular" w:hAnsi="Europa-Regular"/>
          <w:color w:val="000000" w:themeColor="text1"/>
          <w:sz w:val="22"/>
          <w:szCs w:val="22"/>
        </w:rPr>
      </w:pPr>
      <w:r w:rsidRPr="00CC2751">
        <w:rPr>
          <w:rFonts w:ascii="Europa-Regular" w:hAnsi="Europa-Regular"/>
          <w:color w:val="000000" w:themeColor="text1"/>
          <w:sz w:val="22"/>
          <w:szCs w:val="22"/>
        </w:rPr>
        <w:t xml:space="preserve">The purpose of this workshop is to work with relevant stakeholders to identify </w:t>
      </w:r>
      <w:proofErr w:type="spellStart"/>
      <w:r w:rsidRPr="00CC2751">
        <w:rPr>
          <w:rFonts w:ascii="Europa-Regular" w:hAnsi="Europa-Regular"/>
          <w:color w:val="000000" w:themeColor="text1"/>
          <w:sz w:val="22"/>
          <w:szCs w:val="22"/>
        </w:rPr>
        <w:t>labour</w:t>
      </w:r>
      <w:proofErr w:type="spellEnd"/>
      <w:r w:rsidRPr="00CC2751">
        <w:rPr>
          <w:rFonts w:ascii="Europa-Regular" w:hAnsi="Europa-Regular"/>
          <w:color w:val="000000" w:themeColor="text1"/>
          <w:sz w:val="22"/>
          <w:szCs w:val="22"/>
        </w:rPr>
        <w:t xml:space="preserve"> market needs, future workforce trends and skills gaps that provides an important basis from which training and development plans can be developed, to target priority sectors. </w:t>
      </w:r>
      <w:proofErr w:type="spellStart"/>
      <w:r w:rsidRPr="00CC2751">
        <w:rPr>
          <w:rFonts w:ascii="Europa-Regular" w:hAnsi="Europa-Regular"/>
          <w:color w:val="000000" w:themeColor="text1"/>
          <w:sz w:val="22"/>
          <w:szCs w:val="22"/>
        </w:rPr>
        <w:t>Recognising</w:t>
      </w:r>
      <w:proofErr w:type="spellEnd"/>
      <w:r w:rsidRPr="00CC2751">
        <w:rPr>
          <w:rFonts w:ascii="Europa-Regular" w:hAnsi="Europa-Regular"/>
          <w:color w:val="000000" w:themeColor="text1"/>
          <w:sz w:val="22"/>
          <w:szCs w:val="22"/>
        </w:rPr>
        <w:t xml:space="preserve"> the importance of aligning its training programs to </w:t>
      </w:r>
      <w:proofErr w:type="spellStart"/>
      <w:r w:rsidRPr="00CC2751">
        <w:rPr>
          <w:rFonts w:ascii="Europa-Regular" w:hAnsi="Europa-Regular"/>
          <w:color w:val="000000" w:themeColor="text1"/>
          <w:sz w:val="22"/>
          <w:szCs w:val="22"/>
        </w:rPr>
        <w:t>labour</w:t>
      </w:r>
      <w:proofErr w:type="spellEnd"/>
      <w:r w:rsidRPr="00CC2751">
        <w:rPr>
          <w:rFonts w:ascii="Europa-Regular" w:hAnsi="Europa-Regular"/>
          <w:color w:val="000000" w:themeColor="text1"/>
          <w:sz w:val="22"/>
          <w:szCs w:val="22"/>
        </w:rPr>
        <w:t xml:space="preserve"> market needs, the Australia Pacific Training Coalition (APTC) is currently conducting a Pacific-wide </w:t>
      </w:r>
      <w:proofErr w:type="spellStart"/>
      <w:r w:rsidRPr="00CC2751">
        <w:rPr>
          <w:rFonts w:ascii="Europa-Regular" w:hAnsi="Europa-Regular"/>
          <w:color w:val="000000" w:themeColor="text1"/>
          <w:sz w:val="22"/>
          <w:szCs w:val="22"/>
        </w:rPr>
        <w:t>Labour</w:t>
      </w:r>
      <w:proofErr w:type="spellEnd"/>
      <w:r w:rsidRPr="00CC2751">
        <w:rPr>
          <w:rFonts w:ascii="Europa-Regular" w:hAnsi="Europa-Regular"/>
          <w:color w:val="000000" w:themeColor="text1"/>
          <w:sz w:val="22"/>
          <w:szCs w:val="22"/>
        </w:rPr>
        <w:t xml:space="preserve"> Market Assessment (PLMA) to collate relevant existing and new data to formulate a national skills profile by occupation, qualification and outcome. The Australia Pacific Climate Partnership (APCP) is conducting a regional Climate Skills Audit. Climate Change and Disaster Resilience is high on Vanuatu’s national sustainable development agenda, and employers are increasingly demanding skills and capacities that enable adaptation to impacts and meet low carbon targets. The APCP Climate Skills Audit will </w:t>
      </w:r>
      <w:proofErr w:type="spellStart"/>
      <w:r w:rsidRPr="00CC2751">
        <w:rPr>
          <w:rFonts w:ascii="Europa-Regular" w:hAnsi="Europa-Regular"/>
          <w:color w:val="000000" w:themeColor="text1"/>
          <w:sz w:val="22"/>
          <w:szCs w:val="22"/>
        </w:rPr>
        <w:t>analyse</w:t>
      </w:r>
      <w:proofErr w:type="spellEnd"/>
      <w:r w:rsidRPr="00CC2751">
        <w:rPr>
          <w:rFonts w:ascii="Europa-Regular" w:hAnsi="Europa-Regular"/>
          <w:color w:val="000000" w:themeColor="text1"/>
          <w:sz w:val="22"/>
          <w:szCs w:val="22"/>
        </w:rPr>
        <w:t xml:space="preserve"> the current and future climate </w:t>
      </w:r>
      <w:proofErr w:type="spellStart"/>
      <w:r w:rsidRPr="00CC2751">
        <w:rPr>
          <w:rFonts w:ascii="Europa-Regular" w:hAnsi="Europa-Regular"/>
          <w:color w:val="000000" w:themeColor="text1"/>
          <w:sz w:val="22"/>
          <w:szCs w:val="22"/>
        </w:rPr>
        <w:t>labour</w:t>
      </w:r>
      <w:proofErr w:type="spellEnd"/>
      <w:r w:rsidRPr="00CC2751">
        <w:rPr>
          <w:rFonts w:ascii="Europa-Regular" w:hAnsi="Europa-Regular"/>
          <w:color w:val="000000" w:themeColor="text1"/>
          <w:sz w:val="22"/>
          <w:szCs w:val="22"/>
        </w:rPr>
        <w:t xml:space="preserve"> market in the region, and identify ways that ni-Vanuatu may better access climate employment opportunities.</w:t>
      </w:r>
    </w:p>
    <w:p w14:paraId="25CF0F00" w14:textId="77777777" w:rsidR="00CC2751" w:rsidRPr="008661C0" w:rsidRDefault="00CC2751" w:rsidP="008661C0">
      <w:pPr>
        <w:rPr>
          <w:rFonts w:ascii="Europa-Regular" w:hAnsi="Europa-Regular"/>
          <w:color w:val="000000" w:themeColor="text1"/>
          <w:sz w:val="22"/>
          <w:szCs w:val="22"/>
        </w:rPr>
      </w:pPr>
    </w:p>
    <w:p w14:paraId="3F4EE91B" w14:textId="137F2714" w:rsidR="003E5D82" w:rsidRPr="008661C0" w:rsidRDefault="008661C0" w:rsidP="003E5D82">
      <w:pPr>
        <w:rPr>
          <w:rFonts w:ascii="Europa-Regular" w:hAnsi="Europa-Regular"/>
          <w:color w:val="000000" w:themeColor="text1"/>
          <w:sz w:val="22"/>
          <w:szCs w:val="22"/>
          <w:lang w:val="en-AU"/>
        </w:rPr>
      </w:pPr>
      <w:r w:rsidRPr="008661C0">
        <w:rPr>
          <w:rFonts w:ascii="Europa-Regular" w:hAnsi="Europa-Regular"/>
          <w:color w:val="000000" w:themeColor="text1"/>
          <w:sz w:val="22"/>
          <w:szCs w:val="22"/>
        </w:rPr>
        <w:t xml:space="preserve">APTC and APCP will endeavor </w:t>
      </w:r>
      <w:r w:rsidR="003E5D82" w:rsidRPr="008661C0">
        <w:rPr>
          <w:rFonts w:ascii="Europa-Regular" w:hAnsi="Europa-Regular"/>
          <w:color w:val="000000" w:themeColor="text1"/>
          <w:sz w:val="22"/>
          <w:szCs w:val="22"/>
        </w:rPr>
        <w:t>to combine data collection and analysis where feasible, to enable more efficient consultation with key country partners.</w:t>
      </w:r>
      <w:r w:rsidRPr="008661C0">
        <w:rPr>
          <w:rFonts w:ascii="Europa-Regular" w:hAnsi="Europa-Regular"/>
          <w:color w:val="000000" w:themeColor="text1"/>
          <w:sz w:val="22"/>
          <w:szCs w:val="22"/>
        </w:rPr>
        <w:t xml:space="preserve"> </w:t>
      </w:r>
      <w:r w:rsidR="003E5D82" w:rsidRPr="008661C0">
        <w:rPr>
          <w:rFonts w:ascii="Europa-Regular" w:hAnsi="Europa-Regular"/>
          <w:color w:val="000000" w:themeColor="text1"/>
          <w:sz w:val="22"/>
          <w:szCs w:val="22"/>
        </w:rPr>
        <w:t xml:space="preserve">Supported by Vanuatu’s Department of </w:t>
      </w:r>
      <w:proofErr w:type="spellStart"/>
      <w:r w:rsidR="003E5D82" w:rsidRPr="008661C0">
        <w:rPr>
          <w:rFonts w:ascii="Europa-Regular" w:hAnsi="Europa-Regular"/>
          <w:color w:val="000000" w:themeColor="text1"/>
          <w:sz w:val="22"/>
          <w:szCs w:val="22"/>
        </w:rPr>
        <w:t>Labour</w:t>
      </w:r>
      <w:proofErr w:type="spellEnd"/>
      <w:r w:rsidR="003E5D82" w:rsidRPr="008661C0">
        <w:rPr>
          <w:rFonts w:ascii="Europa-Regular" w:hAnsi="Europa-Regular"/>
          <w:color w:val="000000" w:themeColor="text1"/>
          <w:sz w:val="22"/>
          <w:szCs w:val="22"/>
        </w:rPr>
        <w:t>, a joint APTC-APCP workshop will be held on Wednesday 21</w:t>
      </w:r>
      <w:r w:rsidR="003E5D82" w:rsidRPr="008661C0">
        <w:rPr>
          <w:rFonts w:ascii="Europa-Regular" w:hAnsi="Europa-Regular"/>
          <w:color w:val="000000" w:themeColor="text1"/>
          <w:sz w:val="22"/>
          <w:szCs w:val="22"/>
          <w:vertAlign w:val="superscript"/>
        </w:rPr>
        <w:t>st</w:t>
      </w:r>
      <w:r w:rsidR="003E5D82" w:rsidRPr="008661C0">
        <w:rPr>
          <w:rFonts w:ascii="Europa-Regular" w:hAnsi="Europa-Regular"/>
          <w:color w:val="000000" w:themeColor="text1"/>
          <w:sz w:val="22"/>
          <w:szCs w:val="22"/>
        </w:rPr>
        <w:t xml:space="preserve"> August to </w:t>
      </w:r>
      <w:r w:rsidR="003E5D82" w:rsidRPr="008661C0">
        <w:rPr>
          <w:rFonts w:ascii="Europa-Regular" w:hAnsi="Europa-Regular"/>
          <w:color w:val="000000" w:themeColor="text1"/>
          <w:sz w:val="22"/>
          <w:szCs w:val="22"/>
          <w:lang w:val="en-AU"/>
        </w:rPr>
        <w:t>improve coordination and</w:t>
      </w:r>
      <w:r>
        <w:rPr>
          <w:rFonts w:ascii="Europa-Regular" w:hAnsi="Europa-Regular"/>
          <w:color w:val="000000" w:themeColor="text1"/>
          <w:sz w:val="22"/>
          <w:szCs w:val="22"/>
          <w:lang w:val="en-AU"/>
        </w:rPr>
        <w:t xml:space="preserve"> contribute to</w:t>
      </w:r>
      <w:r w:rsidR="003E5D82" w:rsidRPr="008661C0">
        <w:rPr>
          <w:rFonts w:ascii="Europa-Regular" w:hAnsi="Europa-Regular"/>
          <w:color w:val="000000" w:themeColor="text1"/>
          <w:sz w:val="22"/>
          <w:szCs w:val="22"/>
          <w:lang w:val="en-AU"/>
        </w:rPr>
        <w:t xml:space="preserve"> planning for future/ongoing labour market analyses that support the National Human Resource Development Plan and achievement of the goals of the </w:t>
      </w:r>
      <w:r w:rsidR="003E5D82" w:rsidRPr="008661C0">
        <w:rPr>
          <w:rFonts w:ascii="Europa-Regular" w:hAnsi="Europa-Regular"/>
          <w:i/>
          <w:iCs/>
          <w:color w:val="000000" w:themeColor="text1"/>
          <w:sz w:val="22"/>
          <w:szCs w:val="22"/>
          <w:lang w:val="en-AU"/>
        </w:rPr>
        <w:t>NSDP Peoples Plan</w:t>
      </w:r>
      <w:r w:rsidR="003E5D82" w:rsidRPr="008661C0">
        <w:rPr>
          <w:rFonts w:ascii="Europa-Regular" w:hAnsi="Europa-Regular"/>
          <w:color w:val="000000" w:themeColor="text1"/>
          <w:sz w:val="22"/>
          <w:szCs w:val="22"/>
          <w:lang w:val="en-AU"/>
        </w:rPr>
        <w:t>.</w:t>
      </w:r>
    </w:p>
    <w:p w14:paraId="4F1E023E" w14:textId="77777777" w:rsidR="003E5D82" w:rsidRDefault="003E5D82" w:rsidP="00E15A9F">
      <w:pPr>
        <w:rPr>
          <w:rFonts w:eastAsia="Times New Roman" w:cstheme="minorHAnsi"/>
          <w:sz w:val="30"/>
          <w:szCs w:val="30"/>
          <w:lang w:val="en-AU"/>
        </w:rPr>
      </w:pPr>
    </w:p>
    <w:p w14:paraId="4D442C68" w14:textId="73DF0DB6" w:rsidR="00E15A9F" w:rsidRPr="008661C0" w:rsidRDefault="00E15A9F" w:rsidP="00E15A9F">
      <w:pPr>
        <w:rPr>
          <w:rFonts w:eastAsia="Times New Roman" w:cstheme="minorHAnsi"/>
          <w:sz w:val="22"/>
          <w:szCs w:val="22"/>
          <w:u w:val="single"/>
          <w:lang w:val="en-AU"/>
        </w:rPr>
      </w:pPr>
      <w:r w:rsidRPr="008661C0">
        <w:rPr>
          <w:rFonts w:eastAsia="Times New Roman" w:cstheme="minorHAnsi"/>
          <w:sz w:val="22"/>
          <w:szCs w:val="22"/>
          <w:u w:val="single"/>
          <w:lang w:val="en-AU"/>
        </w:rPr>
        <w:t xml:space="preserve">Overarching Objectives: </w:t>
      </w:r>
    </w:p>
    <w:p w14:paraId="376203D2" w14:textId="46395C04" w:rsidR="00E15A9F" w:rsidRDefault="00E15A9F" w:rsidP="00E15A9F">
      <w:pPr>
        <w:rPr>
          <w:rFonts w:eastAsia="Times New Roman" w:cstheme="minorHAnsi"/>
          <w:sz w:val="30"/>
          <w:szCs w:val="30"/>
          <w:lang w:val="en-AU"/>
        </w:rPr>
      </w:pPr>
    </w:p>
    <w:p w14:paraId="218BDF4B" w14:textId="56BD3920" w:rsidR="00E15A9F" w:rsidRPr="008661C0" w:rsidRDefault="00E15A9F" w:rsidP="00E15A9F">
      <w:pPr>
        <w:rPr>
          <w:rFonts w:ascii="Europa-Regular" w:eastAsia="Times New Roman" w:hAnsi="Europa-Regular" w:cstheme="minorHAnsi"/>
          <w:color w:val="000000" w:themeColor="text1"/>
          <w:sz w:val="22"/>
          <w:szCs w:val="22"/>
          <w:lang w:val="en-AU"/>
        </w:rPr>
      </w:pPr>
      <w:proofErr w:type="spellStart"/>
      <w:r w:rsidRPr="007F6C97">
        <w:rPr>
          <w:rFonts w:ascii="Europa-Regular" w:eastAsia="Times New Roman" w:hAnsi="Europa-Regular" w:cstheme="minorHAnsi"/>
          <w:color w:val="000000" w:themeColor="text1"/>
          <w:sz w:val="22"/>
          <w:szCs w:val="22"/>
          <w:lang w:val="en-AU"/>
        </w:rPr>
        <w:t>GoV</w:t>
      </w:r>
      <w:proofErr w:type="spellEnd"/>
      <w:r w:rsidRPr="007F6C97">
        <w:rPr>
          <w:rFonts w:ascii="Europa-Regular" w:eastAsia="Times New Roman" w:hAnsi="Europa-Regular" w:cstheme="minorHAnsi"/>
          <w:color w:val="000000" w:themeColor="text1"/>
          <w:sz w:val="22"/>
          <w:szCs w:val="22"/>
          <w:lang w:val="en-AU"/>
        </w:rPr>
        <w:t>:  (</w:t>
      </w:r>
      <w:proofErr w:type="spellStart"/>
      <w:r w:rsidR="007F6C97" w:rsidRPr="007F6C97">
        <w:rPr>
          <w:rFonts w:ascii="Europa-Regular" w:eastAsia="Times New Roman" w:hAnsi="Europa-Regular" w:cstheme="minorHAnsi"/>
          <w:color w:val="000000" w:themeColor="text1"/>
          <w:sz w:val="22"/>
          <w:szCs w:val="22"/>
          <w:lang w:val="en-AU"/>
        </w:rPr>
        <w:t>DoL</w:t>
      </w:r>
      <w:proofErr w:type="spellEnd"/>
      <w:r w:rsidRPr="007F6C97">
        <w:rPr>
          <w:rFonts w:ascii="Europa-Regular" w:eastAsia="Times New Roman" w:hAnsi="Europa-Regular" w:cstheme="minorHAnsi"/>
          <w:color w:val="000000" w:themeColor="text1"/>
          <w:sz w:val="22"/>
          <w:szCs w:val="22"/>
          <w:lang w:val="en-AU"/>
        </w:rPr>
        <w:t>) Improve coordination and planning for future</w:t>
      </w:r>
      <w:r w:rsidR="009666E0" w:rsidRPr="007F6C97">
        <w:rPr>
          <w:rFonts w:ascii="Europa-Regular" w:eastAsia="Times New Roman" w:hAnsi="Europa-Regular" w:cstheme="minorHAnsi"/>
          <w:color w:val="000000" w:themeColor="text1"/>
          <w:sz w:val="22"/>
          <w:szCs w:val="22"/>
          <w:lang w:val="en-AU"/>
        </w:rPr>
        <w:t xml:space="preserve">/ongoing </w:t>
      </w:r>
      <w:r w:rsidRPr="007F6C97">
        <w:rPr>
          <w:rFonts w:ascii="Europa-Regular" w:eastAsia="Times New Roman" w:hAnsi="Europa-Regular" w:cstheme="minorHAnsi"/>
          <w:color w:val="000000" w:themeColor="text1"/>
          <w:sz w:val="22"/>
          <w:szCs w:val="22"/>
          <w:lang w:val="en-AU"/>
        </w:rPr>
        <w:t xml:space="preserve">labour market analyses that support the </w:t>
      </w:r>
      <w:r w:rsidR="008661C0" w:rsidRPr="007F6C97">
        <w:rPr>
          <w:rFonts w:ascii="Europa-Regular" w:eastAsia="Times New Roman" w:hAnsi="Europa-Regular" w:cstheme="minorHAnsi"/>
          <w:color w:val="000000" w:themeColor="text1"/>
          <w:sz w:val="22"/>
          <w:szCs w:val="22"/>
          <w:lang w:val="en-AU"/>
        </w:rPr>
        <w:t xml:space="preserve">soon-to-be-launched National </w:t>
      </w:r>
      <w:r w:rsidRPr="007F6C97">
        <w:rPr>
          <w:rFonts w:ascii="Europa-Regular" w:eastAsia="Times New Roman" w:hAnsi="Europa-Regular" w:cstheme="minorHAnsi"/>
          <w:color w:val="000000" w:themeColor="text1"/>
          <w:sz w:val="22"/>
          <w:szCs w:val="22"/>
          <w:lang w:val="en-AU"/>
        </w:rPr>
        <w:t>Human Resource Development Plan and achievement of the goals of the NSDP Peoples Plan</w:t>
      </w:r>
      <w:r w:rsidRPr="008661C0">
        <w:rPr>
          <w:rFonts w:ascii="Europa-Regular" w:eastAsia="Times New Roman" w:hAnsi="Europa-Regular" w:cstheme="minorHAnsi"/>
          <w:color w:val="000000" w:themeColor="text1"/>
          <w:sz w:val="22"/>
          <w:szCs w:val="22"/>
          <w:lang w:val="en-AU"/>
        </w:rPr>
        <w:t xml:space="preserve"> </w:t>
      </w:r>
    </w:p>
    <w:p w14:paraId="46AE4460" w14:textId="1FACF791" w:rsidR="00E15A9F" w:rsidRPr="008661C0" w:rsidRDefault="00E15A9F" w:rsidP="00E15A9F">
      <w:pPr>
        <w:rPr>
          <w:rFonts w:ascii="Europa-Regular" w:eastAsia="Times New Roman" w:hAnsi="Europa-Regular" w:cstheme="minorHAnsi"/>
          <w:color w:val="000000" w:themeColor="text1"/>
          <w:sz w:val="22"/>
          <w:szCs w:val="22"/>
          <w:lang w:val="en-AU"/>
        </w:rPr>
      </w:pPr>
      <w:r w:rsidRPr="008661C0">
        <w:rPr>
          <w:rFonts w:ascii="Europa-Regular" w:eastAsia="Times New Roman" w:hAnsi="Europa-Regular" w:cstheme="minorHAnsi"/>
          <w:color w:val="000000" w:themeColor="text1"/>
          <w:sz w:val="22"/>
          <w:szCs w:val="22"/>
          <w:lang w:val="en-AU"/>
        </w:rPr>
        <w:t xml:space="preserve">APTC: </w:t>
      </w:r>
      <w:r w:rsidR="00634D06" w:rsidRPr="008661C0">
        <w:rPr>
          <w:rFonts w:ascii="Europa-Regular" w:eastAsia="Times New Roman" w:hAnsi="Europa-Regular" w:cstheme="minorHAnsi"/>
          <w:color w:val="000000" w:themeColor="text1"/>
          <w:sz w:val="22"/>
          <w:szCs w:val="22"/>
          <w:lang w:val="en-AU"/>
        </w:rPr>
        <w:t xml:space="preserve">Plan for and successfully implement a 2019 Pacific Labour Market Analysis in Vanuatu and build capacity for future updates </w:t>
      </w:r>
    </w:p>
    <w:p w14:paraId="48CF0B67" w14:textId="1C6F62D0" w:rsidR="00B045E5" w:rsidRPr="003E5D82" w:rsidRDefault="00634D06" w:rsidP="002A0496">
      <w:pPr>
        <w:rPr>
          <w:rFonts w:ascii="Europa-Regular" w:eastAsia="Times New Roman" w:hAnsi="Europa-Regular" w:cstheme="minorHAnsi"/>
          <w:color w:val="000000" w:themeColor="text1"/>
          <w:lang w:val="en-AU"/>
        </w:rPr>
      </w:pPr>
      <w:r w:rsidRPr="008661C0">
        <w:rPr>
          <w:rFonts w:ascii="Europa-Regular" w:eastAsia="Times New Roman" w:hAnsi="Europa-Regular" w:cstheme="minorHAnsi"/>
          <w:color w:val="000000" w:themeColor="text1"/>
          <w:sz w:val="22"/>
          <w:szCs w:val="22"/>
          <w:lang w:val="en-AU"/>
        </w:rPr>
        <w:t>APCP: Plan for an</w:t>
      </w:r>
      <w:r w:rsidR="00625BE0" w:rsidRPr="008661C0">
        <w:rPr>
          <w:rFonts w:ascii="Europa-Regular" w:eastAsia="Times New Roman" w:hAnsi="Europa-Regular" w:cstheme="minorHAnsi"/>
          <w:color w:val="000000" w:themeColor="text1"/>
          <w:sz w:val="22"/>
          <w:szCs w:val="22"/>
          <w:lang w:val="en-AU"/>
        </w:rPr>
        <w:t>d</w:t>
      </w:r>
      <w:r w:rsidRPr="008661C0">
        <w:rPr>
          <w:rFonts w:ascii="Europa-Regular" w:eastAsia="Times New Roman" w:hAnsi="Europa-Regular" w:cstheme="minorHAnsi"/>
          <w:color w:val="000000" w:themeColor="text1"/>
          <w:sz w:val="22"/>
          <w:szCs w:val="22"/>
          <w:lang w:val="en-AU"/>
        </w:rPr>
        <w:t xml:space="preserve"> successfully implement a 2019 Pacific Climate Skills Audit in Vanuatu and identify entry points for use of results</w:t>
      </w:r>
      <w:r w:rsidRPr="003E5D82">
        <w:rPr>
          <w:rFonts w:ascii="Europa-Regular" w:eastAsia="Times New Roman" w:hAnsi="Europa-Regular" w:cstheme="minorHAnsi"/>
          <w:color w:val="000000" w:themeColor="text1"/>
          <w:lang w:val="en-AU"/>
        </w:rPr>
        <w:t xml:space="preserve"> </w:t>
      </w:r>
    </w:p>
    <w:p w14:paraId="782E86F9" w14:textId="77777777" w:rsidR="003E5D82" w:rsidRPr="003E5D82" w:rsidRDefault="003E5D82" w:rsidP="002A0496">
      <w:pPr>
        <w:rPr>
          <w:rFonts w:ascii="Europa-Regular" w:eastAsia="Times New Roman" w:hAnsi="Europa-Regular" w:cstheme="minorHAnsi"/>
          <w:color w:val="000000" w:themeColor="text1"/>
          <w:lang w:val="en-AU"/>
        </w:rPr>
      </w:pPr>
    </w:p>
    <w:p w14:paraId="49F55080" w14:textId="77777777" w:rsidR="00423A0B" w:rsidRPr="00B4061A" w:rsidRDefault="00423A0B" w:rsidP="002A0496">
      <w:pPr>
        <w:rPr>
          <w:rFonts w:eastAsia="Times New Roman" w:cstheme="minorHAnsi"/>
          <w:sz w:val="22"/>
          <w:szCs w:val="22"/>
          <w:lang w:val="en-AU"/>
        </w:rPr>
      </w:pPr>
    </w:p>
    <w:tbl>
      <w:tblPr>
        <w:tblStyle w:val="TableGrid"/>
        <w:tblW w:w="14305" w:type="dxa"/>
        <w:tblLook w:val="04A0" w:firstRow="1" w:lastRow="0" w:firstColumn="1" w:lastColumn="0" w:noHBand="0" w:noVBand="1"/>
      </w:tblPr>
      <w:tblGrid>
        <w:gridCol w:w="1255"/>
        <w:gridCol w:w="1710"/>
        <w:gridCol w:w="4230"/>
        <w:gridCol w:w="5130"/>
        <w:gridCol w:w="1980"/>
      </w:tblGrid>
      <w:tr w:rsidR="006D2597" w:rsidRPr="00B4061A" w14:paraId="34B4278E" w14:textId="77777777" w:rsidTr="00DA2447">
        <w:trPr>
          <w:trHeight w:val="323"/>
        </w:trPr>
        <w:tc>
          <w:tcPr>
            <w:tcW w:w="1255" w:type="dxa"/>
            <w:shd w:val="clear" w:color="auto" w:fill="44546A" w:themeFill="text2"/>
            <w:vAlign w:val="center"/>
          </w:tcPr>
          <w:p w14:paraId="631E0F6C" w14:textId="77777777" w:rsidR="002A0496" w:rsidRPr="00B4061A" w:rsidRDefault="002A0496" w:rsidP="006D2597">
            <w:pPr>
              <w:rPr>
                <w:rFonts w:cstheme="minorHAnsi"/>
                <w:b/>
                <w:color w:val="FFFFFF" w:themeColor="background1"/>
                <w:sz w:val="18"/>
                <w:szCs w:val="18"/>
                <w:lang w:val="en-AU"/>
              </w:rPr>
            </w:pPr>
            <w:r w:rsidRPr="00B4061A">
              <w:rPr>
                <w:rFonts w:cstheme="minorHAnsi"/>
                <w:b/>
                <w:color w:val="FFFFFF" w:themeColor="background1"/>
                <w:sz w:val="18"/>
                <w:szCs w:val="18"/>
                <w:lang w:val="en-AU"/>
              </w:rPr>
              <w:t>Time</w:t>
            </w:r>
          </w:p>
        </w:tc>
        <w:tc>
          <w:tcPr>
            <w:tcW w:w="1710" w:type="dxa"/>
            <w:shd w:val="clear" w:color="auto" w:fill="44546A" w:themeFill="text2"/>
            <w:vAlign w:val="center"/>
          </w:tcPr>
          <w:p w14:paraId="134282AC" w14:textId="77777777" w:rsidR="002A0496" w:rsidRPr="00B4061A" w:rsidRDefault="00694F40" w:rsidP="006D2597">
            <w:pPr>
              <w:rPr>
                <w:rFonts w:cstheme="minorHAnsi"/>
                <w:b/>
                <w:color w:val="FFFFFF" w:themeColor="background1"/>
                <w:sz w:val="18"/>
                <w:szCs w:val="18"/>
                <w:lang w:val="en-AU"/>
              </w:rPr>
            </w:pPr>
            <w:r w:rsidRPr="00B4061A">
              <w:rPr>
                <w:rFonts w:cstheme="minorHAnsi"/>
                <w:b/>
                <w:color w:val="FFFFFF" w:themeColor="background1"/>
                <w:sz w:val="18"/>
                <w:szCs w:val="18"/>
                <w:lang w:val="en-AU"/>
              </w:rPr>
              <w:t>Session</w:t>
            </w:r>
            <w:r w:rsidR="002A0496" w:rsidRPr="00B4061A">
              <w:rPr>
                <w:rFonts w:cstheme="minorHAnsi"/>
                <w:b/>
                <w:color w:val="FFFFFF" w:themeColor="background1"/>
                <w:sz w:val="18"/>
                <w:szCs w:val="18"/>
                <w:lang w:val="en-AU"/>
              </w:rPr>
              <w:t xml:space="preserve"> </w:t>
            </w:r>
          </w:p>
        </w:tc>
        <w:tc>
          <w:tcPr>
            <w:tcW w:w="4230" w:type="dxa"/>
            <w:shd w:val="clear" w:color="auto" w:fill="44546A" w:themeFill="text2"/>
            <w:vAlign w:val="center"/>
          </w:tcPr>
          <w:p w14:paraId="799BAB31" w14:textId="77777777" w:rsidR="002A0496" w:rsidRPr="00B4061A" w:rsidRDefault="006D2597" w:rsidP="006D2597">
            <w:pPr>
              <w:rPr>
                <w:rFonts w:cstheme="minorHAnsi"/>
                <w:b/>
                <w:color w:val="FFFFFF" w:themeColor="background1"/>
                <w:sz w:val="18"/>
                <w:szCs w:val="18"/>
                <w:lang w:val="en-AU"/>
              </w:rPr>
            </w:pPr>
            <w:r w:rsidRPr="00B4061A">
              <w:rPr>
                <w:rFonts w:cstheme="minorHAnsi"/>
                <w:b/>
                <w:color w:val="FFFFFF" w:themeColor="background1"/>
                <w:sz w:val="18"/>
                <w:szCs w:val="18"/>
                <w:lang w:val="en-AU"/>
              </w:rPr>
              <w:t>Activity</w:t>
            </w:r>
          </w:p>
        </w:tc>
        <w:tc>
          <w:tcPr>
            <w:tcW w:w="5130" w:type="dxa"/>
            <w:shd w:val="clear" w:color="auto" w:fill="44546A" w:themeFill="text2"/>
            <w:vAlign w:val="center"/>
          </w:tcPr>
          <w:p w14:paraId="6403652B" w14:textId="77777777" w:rsidR="002A0496" w:rsidRPr="00B4061A" w:rsidRDefault="006D2597" w:rsidP="006D2597">
            <w:pPr>
              <w:rPr>
                <w:rFonts w:cstheme="minorHAnsi"/>
                <w:b/>
                <w:color w:val="FFFFFF" w:themeColor="background1"/>
                <w:sz w:val="18"/>
                <w:szCs w:val="18"/>
                <w:lang w:val="en-AU"/>
              </w:rPr>
            </w:pPr>
            <w:r w:rsidRPr="00B4061A">
              <w:rPr>
                <w:rFonts w:cstheme="minorHAnsi"/>
                <w:b/>
                <w:color w:val="FFFFFF" w:themeColor="background1"/>
                <w:sz w:val="18"/>
                <w:szCs w:val="18"/>
                <w:lang w:val="en-AU"/>
              </w:rPr>
              <w:t>Outcome</w:t>
            </w:r>
            <w:r w:rsidR="002A0496" w:rsidRPr="00B4061A">
              <w:rPr>
                <w:rFonts w:cstheme="minorHAnsi"/>
                <w:b/>
                <w:color w:val="FFFFFF" w:themeColor="background1"/>
                <w:sz w:val="18"/>
                <w:szCs w:val="18"/>
                <w:lang w:val="en-AU"/>
              </w:rPr>
              <w:t xml:space="preserve"> </w:t>
            </w:r>
          </w:p>
        </w:tc>
        <w:tc>
          <w:tcPr>
            <w:tcW w:w="1980" w:type="dxa"/>
            <w:shd w:val="clear" w:color="auto" w:fill="44546A" w:themeFill="text2"/>
            <w:vAlign w:val="center"/>
          </w:tcPr>
          <w:p w14:paraId="714D11E3" w14:textId="77777777" w:rsidR="002A0496" w:rsidRPr="00B4061A" w:rsidRDefault="00694F40" w:rsidP="006D2597">
            <w:pPr>
              <w:rPr>
                <w:rFonts w:cstheme="minorHAnsi"/>
                <w:b/>
                <w:color w:val="FFFFFF" w:themeColor="background1"/>
                <w:sz w:val="18"/>
                <w:szCs w:val="18"/>
                <w:lang w:val="en-AU"/>
              </w:rPr>
            </w:pPr>
            <w:r w:rsidRPr="00B4061A">
              <w:rPr>
                <w:rFonts w:cstheme="minorHAnsi"/>
                <w:b/>
                <w:color w:val="FFFFFF" w:themeColor="background1"/>
                <w:sz w:val="18"/>
                <w:szCs w:val="18"/>
                <w:lang w:val="en-AU"/>
              </w:rPr>
              <w:t>Lead Organization</w:t>
            </w:r>
          </w:p>
        </w:tc>
      </w:tr>
      <w:tr w:rsidR="00756ABF" w:rsidRPr="00B4061A" w14:paraId="7E6DF3E4" w14:textId="77777777" w:rsidTr="00756ABF">
        <w:trPr>
          <w:trHeight w:val="440"/>
        </w:trPr>
        <w:tc>
          <w:tcPr>
            <w:tcW w:w="14305" w:type="dxa"/>
            <w:gridSpan w:val="5"/>
            <w:shd w:val="clear" w:color="auto" w:fill="D9D9D9" w:themeFill="background1" w:themeFillShade="D9"/>
            <w:vAlign w:val="center"/>
          </w:tcPr>
          <w:p w14:paraId="7E5E3040" w14:textId="77777777" w:rsidR="00756ABF" w:rsidRPr="00B4061A" w:rsidRDefault="00756ABF" w:rsidP="006D2597">
            <w:pPr>
              <w:rPr>
                <w:rFonts w:cstheme="minorHAnsi"/>
                <w:bCs/>
                <w:sz w:val="18"/>
                <w:szCs w:val="18"/>
                <w:lang w:val="en-AU"/>
              </w:rPr>
            </w:pPr>
            <w:r w:rsidRPr="00B4061A">
              <w:rPr>
                <w:rFonts w:cstheme="minorHAnsi"/>
                <w:sz w:val="18"/>
                <w:szCs w:val="18"/>
                <w:lang w:val="en-AU"/>
              </w:rPr>
              <w:t xml:space="preserve">8:00 – 8:30           </w:t>
            </w:r>
            <w:r w:rsidRPr="00B4061A">
              <w:rPr>
                <w:rFonts w:cstheme="minorHAnsi"/>
                <w:i/>
                <w:iCs/>
                <w:sz w:val="18"/>
                <w:szCs w:val="18"/>
                <w:lang w:val="en-AU"/>
              </w:rPr>
              <w:t>Registration</w:t>
            </w:r>
            <w:r w:rsidR="001A1A09">
              <w:rPr>
                <w:rFonts w:cstheme="minorHAnsi"/>
                <w:i/>
                <w:iCs/>
                <w:sz w:val="18"/>
                <w:szCs w:val="18"/>
                <w:lang w:val="en-AU"/>
              </w:rPr>
              <w:t xml:space="preserve"> / Sign-In</w:t>
            </w:r>
          </w:p>
        </w:tc>
      </w:tr>
      <w:tr w:rsidR="00231E53" w:rsidRPr="00B4061A" w14:paraId="55297771" w14:textId="77777777" w:rsidTr="00DA2447">
        <w:trPr>
          <w:trHeight w:val="872"/>
        </w:trPr>
        <w:tc>
          <w:tcPr>
            <w:tcW w:w="1255" w:type="dxa"/>
            <w:shd w:val="clear" w:color="auto" w:fill="auto"/>
            <w:vAlign w:val="center"/>
          </w:tcPr>
          <w:p w14:paraId="5B3280B7" w14:textId="77777777" w:rsidR="002A0496" w:rsidRPr="00B4061A" w:rsidRDefault="006D2597" w:rsidP="006D2597">
            <w:pPr>
              <w:rPr>
                <w:rFonts w:cstheme="minorHAnsi"/>
                <w:sz w:val="18"/>
                <w:szCs w:val="18"/>
                <w:lang w:val="en-AU"/>
              </w:rPr>
            </w:pPr>
            <w:r w:rsidRPr="00B4061A">
              <w:rPr>
                <w:rFonts w:cstheme="minorHAnsi"/>
                <w:sz w:val="18"/>
                <w:szCs w:val="18"/>
                <w:lang w:val="en-AU"/>
              </w:rPr>
              <w:t>8:30</w:t>
            </w:r>
            <w:r w:rsidR="00231E53" w:rsidRPr="00B4061A">
              <w:rPr>
                <w:rFonts w:cstheme="minorHAnsi"/>
                <w:sz w:val="18"/>
                <w:szCs w:val="18"/>
                <w:lang w:val="en-AU"/>
              </w:rPr>
              <w:t xml:space="preserve"> – 9:00</w:t>
            </w:r>
          </w:p>
        </w:tc>
        <w:tc>
          <w:tcPr>
            <w:tcW w:w="1710" w:type="dxa"/>
            <w:shd w:val="clear" w:color="auto" w:fill="auto"/>
            <w:vAlign w:val="center"/>
          </w:tcPr>
          <w:p w14:paraId="3B80D54E" w14:textId="77777777" w:rsidR="002A0496" w:rsidRPr="00B4061A" w:rsidRDefault="002A0496" w:rsidP="006D2597">
            <w:pPr>
              <w:rPr>
                <w:rFonts w:cstheme="minorHAnsi"/>
                <w:sz w:val="18"/>
                <w:szCs w:val="18"/>
                <w:lang w:val="en-AU"/>
              </w:rPr>
            </w:pPr>
            <w:r w:rsidRPr="00B4061A">
              <w:rPr>
                <w:rFonts w:cstheme="minorHAnsi"/>
                <w:sz w:val="18"/>
                <w:szCs w:val="18"/>
                <w:lang w:val="en-AU"/>
              </w:rPr>
              <w:t xml:space="preserve">Opening </w:t>
            </w:r>
            <w:r w:rsidR="006D2597" w:rsidRPr="00B4061A">
              <w:rPr>
                <w:rFonts w:cstheme="minorHAnsi"/>
                <w:sz w:val="18"/>
                <w:szCs w:val="18"/>
                <w:lang w:val="en-AU"/>
              </w:rPr>
              <w:t>Prayer</w:t>
            </w:r>
            <w:r w:rsidR="00A14E31" w:rsidRPr="00B4061A">
              <w:rPr>
                <w:rFonts w:cstheme="minorHAnsi"/>
                <w:sz w:val="18"/>
                <w:szCs w:val="18"/>
                <w:lang w:val="en-AU"/>
              </w:rPr>
              <w:t xml:space="preserve"> and Welcome</w:t>
            </w:r>
          </w:p>
        </w:tc>
        <w:tc>
          <w:tcPr>
            <w:tcW w:w="4230" w:type="dxa"/>
            <w:shd w:val="clear" w:color="auto" w:fill="auto"/>
            <w:vAlign w:val="center"/>
          </w:tcPr>
          <w:p w14:paraId="5883EF98" w14:textId="77777777" w:rsidR="002A0496" w:rsidRPr="00B4061A" w:rsidRDefault="006D2597" w:rsidP="006D2597">
            <w:pPr>
              <w:rPr>
                <w:rFonts w:cstheme="minorHAnsi"/>
                <w:sz w:val="18"/>
                <w:szCs w:val="18"/>
                <w:lang w:val="en-AU"/>
              </w:rPr>
            </w:pPr>
            <w:r w:rsidRPr="00B4061A">
              <w:rPr>
                <w:rFonts w:cstheme="minorHAnsi"/>
                <w:sz w:val="18"/>
                <w:szCs w:val="18"/>
                <w:lang w:val="en-AU"/>
              </w:rPr>
              <w:t>Opening prayer, followed by welcoming participants to the meeting, introduction of lead organizations, and brief review of day ahead</w:t>
            </w:r>
          </w:p>
        </w:tc>
        <w:tc>
          <w:tcPr>
            <w:tcW w:w="5130" w:type="dxa"/>
            <w:shd w:val="clear" w:color="auto" w:fill="auto"/>
            <w:vAlign w:val="center"/>
          </w:tcPr>
          <w:p w14:paraId="588B8763" w14:textId="745F3511" w:rsidR="002A0496" w:rsidRPr="00B4061A" w:rsidRDefault="006D2597" w:rsidP="006D2597">
            <w:pPr>
              <w:rPr>
                <w:rFonts w:cstheme="minorHAnsi"/>
                <w:bCs/>
                <w:sz w:val="18"/>
                <w:szCs w:val="18"/>
                <w:lang w:val="en-AU"/>
              </w:rPr>
            </w:pPr>
            <w:r w:rsidRPr="00B4061A">
              <w:rPr>
                <w:rFonts w:cstheme="minorHAnsi"/>
                <w:bCs/>
                <w:sz w:val="18"/>
                <w:szCs w:val="18"/>
                <w:lang w:val="en-AU"/>
              </w:rPr>
              <w:t>Participants meet each other and understand the purpose</w:t>
            </w:r>
            <w:r w:rsidR="00E15A9F">
              <w:rPr>
                <w:rFonts w:cstheme="minorHAnsi"/>
                <w:bCs/>
                <w:sz w:val="18"/>
                <w:szCs w:val="18"/>
                <w:lang w:val="en-AU"/>
              </w:rPr>
              <w:t xml:space="preserve">/objectives </w:t>
            </w:r>
            <w:r w:rsidRPr="00B4061A">
              <w:rPr>
                <w:rFonts w:cstheme="minorHAnsi"/>
                <w:bCs/>
                <w:sz w:val="18"/>
                <w:szCs w:val="18"/>
                <w:lang w:val="en-AU"/>
              </w:rPr>
              <w:t xml:space="preserve">of the </w:t>
            </w:r>
            <w:r w:rsidR="00756ABF" w:rsidRPr="00B4061A">
              <w:rPr>
                <w:rFonts w:cstheme="minorHAnsi"/>
                <w:bCs/>
                <w:sz w:val="18"/>
                <w:szCs w:val="18"/>
                <w:lang w:val="en-AU"/>
              </w:rPr>
              <w:t>workshop</w:t>
            </w:r>
            <w:r w:rsidR="00A3642D" w:rsidRPr="00B4061A">
              <w:rPr>
                <w:rFonts w:cstheme="minorHAnsi"/>
                <w:bCs/>
                <w:sz w:val="18"/>
                <w:szCs w:val="18"/>
                <w:lang w:val="en-AU"/>
              </w:rPr>
              <w:t xml:space="preserve"> and planned activities</w:t>
            </w:r>
            <w:r w:rsidR="00E15A9F">
              <w:rPr>
                <w:rFonts w:cstheme="minorHAnsi"/>
                <w:bCs/>
                <w:sz w:val="18"/>
                <w:szCs w:val="18"/>
                <w:lang w:val="en-AU"/>
              </w:rPr>
              <w:t xml:space="preserve"> from Point of View of </w:t>
            </w:r>
            <w:proofErr w:type="spellStart"/>
            <w:r w:rsidR="00E15A9F">
              <w:rPr>
                <w:rFonts w:cstheme="minorHAnsi"/>
                <w:bCs/>
                <w:sz w:val="18"/>
                <w:szCs w:val="18"/>
                <w:lang w:val="en-AU"/>
              </w:rPr>
              <w:t>GoV</w:t>
            </w:r>
            <w:proofErr w:type="spellEnd"/>
            <w:r w:rsidR="00E15A9F">
              <w:rPr>
                <w:rFonts w:cstheme="minorHAnsi"/>
                <w:bCs/>
                <w:sz w:val="18"/>
                <w:szCs w:val="18"/>
                <w:lang w:val="en-AU"/>
              </w:rPr>
              <w:t xml:space="preserve">, APTC and APCP </w:t>
            </w:r>
          </w:p>
        </w:tc>
        <w:tc>
          <w:tcPr>
            <w:tcW w:w="1980" w:type="dxa"/>
            <w:shd w:val="clear" w:color="auto" w:fill="auto"/>
            <w:vAlign w:val="center"/>
          </w:tcPr>
          <w:p w14:paraId="7BD5D3C0" w14:textId="27BE3A97" w:rsidR="002A0496" w:rsidRPr="00B4061A" w:rsidRDefault="00014707" w:rsidP="006D2597">
            <w:pPr>
              <w:rPr>
                <w:rFonts w:cstheme="minorHAnsi"/>
                <w:bCs/>
                <w:sz w:val="18"/>
                <w:szCs w:val="18"/>
                <w:lang w:val="en-AU"/>
              </w:rPr>
            </w:pPr>
            <w:r w:rsidRPr="000F3478">
              <w:rPr>
                <w:rFonts w:cstheme="minorHAnsi"/>
                <w:bCs/>
                <w:sz w:val="18"/>
                <w:szCs w:val="18"/>
                <w:lang w:val="en-AU"/>
              </w:rPr>
              <w:t>Anna</w:t>
            </w:r>
            <w:r w:rsidR="000F3478" w:rsidRPr="000F3478">
              <w:rPr>
                <w:rFonts w:cstheme="minorHAnsi"/>
                <w:bCs/>
                <w:sz w:val="18"/>
                <w:szCs w:val="18"/>
                <w:lang w:val="en-AU"/>
              </w:rPr>
              <w:t xml:space="preserve"> </w:t>
            </w:r>
            <w:proofErr w:type="spellStart"/>
            <w:r w:rsidR="000F3478" w:rsidRPr="000F3478">
              <w:rPr>
                <w:rFonts w:cstheme="minorHAnsi"/>
                <w:bCs/>
                <w:sz w:val="18"/>
                <w:szCs w:val="18"/>
                <w:lang w:val="en-AU"/>
              </w:rPr>
              <w:t>Naupa</w:t>
            </w:r>
            <w:proofErr w:type="spellEnd"/>
            <w:r w:rsidR="007F5842">
              <w:rPr>
                <w:rFonts w:cstheme="minorHAnsi"/>
                <w:bCs/>
                <w:sz w:val="18"/>
                <w:szCs w:val="18"/>
                <w:lang w:val="en-AU"/>
              </w:rPr>
              <w:t xml:space="preserve">, </w:t>
            </w:r>
            <w:r w:rsidR="000F3478" w:rsidRPr="000F3478">
              <w:rPr>
                <w:rFonts w:cstheme="minorHAnsi"/>
                <w:bCs/>
                <w:sz w:val="18"/>
                <w:szCs w:val="18"/>
                <w:lang w:val="en-AU"/>
              </w:rPr>
              <w:t>APTC</w:t>
            </w:r>
            <w:r w:rsidR="007F5842">
              <w:rPr>
                <w:rFonts w:cstheme="minorHAnsi"/>
                <w:bCs/>
                <w:sz w:val="18"/>
                <w:szCs w:val="18"/>
                <w:lang w:val="en-AU"/>
              </w:rPr>
              <w:t>,</w:t>
            </w:r>
            <w:r w:rsidR="000F3478" w:rsidRPr="000F3478">
              <w:rPr>
                <w:rFonts w:cstheme="minorHAnsi"/>
                <w:bCs/>
                <w:sz w:val="18"/>
                <w:szCs w:val="18"/>
                <w:lang w:val="en-AU"/>
              </w:rPr>
              <w:t xml:space="preserve"> and </w:t>
            </w:r>
            <w:r w:rsidRPr="000F3478">
              <w:rPr>
                <w:rFonts w:cstheme="minorHAnsi"/>
                <w:bCs/>
                <w:sz w:val="18"/>
                <w:szCs w:val="18"/>
                <w:lang w:val="en-AU"/>
              </w:rPr>
              <w:t>Christopher</w:t>
            </w:r>
            <w:r w:rsidR="000F3478" w:rsidRPr="000F3478">
              <w:rPr>
                <w:rFonts w:cstheme="minorHAnsi"/>
                <w:bCs/>
                <w:sz w:val="18"/>
                <w:szCs w:val="18"/>
                <w:lang w:val="en-AU"/>
              </w:rPr>
              <w:t xml:space="preserve"> Bartlett</w:t>
            </w:r>
            <w:r w:rsidR="007F5842">
              <w:rPr>
                <w:rFonts w:cstheme="minorHAnsi"/>
                <w:bCs/>
                <w:sz w:val="18"/>
                <w:szCs w:val="18"/>
                <w:lang w:val="en-AU"/>
              </w:rPr>
              <w:t xml:space="preserve">, </w:t>
            </w:r>
            <w:r w:rsidR="000F3478" w:rsidRPr="000F3478">
              <w:rPr>
                <w:rFonts w:cstheme="minorHAnsi"/>
                <w:bCs/>
                <w:sz w:val="18"/>
                <w:szCs w:val="18"/>
                <w:lang w:val="en-AU"/>
              </w:rPr>
              <w:t>APCP</w:t>
            </w:r>
          </w:p>
        </w:tc>
      </w:tr>
      <w:tr w:rsidR="00A3642D" w:rsidRPr="00B4061A" w14:paraId="47E844AE" w14:textId="77777777" w:rsidTr="00DA2447">
        <w:trPr>
          <w:trHeight w:val="899"/>
        </w:trPr>
        <w:tc>
          <w:tcPr>
            <w:tcW w:w="1255" w:type="dxa"/>
            <w:shd w:val="clear" w:color="auto" w:fill="auto"/>
            <w:vAlign w:val="center"/>
          </w:tcPr>
          <w:p w14:paraId="32D80C48" w14:textId="77777777" w:rsidR="006D2597" w:rsidRPr="00B4061A" w:rsidRDefault="00231E53" w:rsidP="006D2597">
            <w:pPr>
              <w:rPr>
                <w:rFonts w:cstheme="minorHAnsi"/>
                <w:sz w:val="18"/>
                <w:szCs w:val="18"/>
                <w:lang w:val="en-AU"/>
              </w:rPr>
            </w:pPr>
            <w:r w:rsidRPr="00B4061A">
              <w:rPr>
                <w:rFonts w:cstheme="minorHAnsi"/>
                <w:sz w:val="18"/>
                <w:szCs w:val="18"/>
                <w:lang w:val="en-AU"/>
              </w:rPr>
              <w:t>9:00 – 9:</w:t>
            </w:r>
            <w:r w:rsidR="00DA2447" w:rsidRPr="00B4061A">
              <w:rPr>
                <w:rFonts w:cstheme="minorHAnsi"/>
                <w:sz w:val="18"/>
                <w:szCs w:val="18"/>
                <w:lang w:val="en-AU"/>
              </w:rPr>
              <w:t>30</w:t>
            </w:r>
          </w:p>
        </w:tc>
        <w:tc>
          <w:tcPr>
            <w:tcW w:w="1710" w:type="dxa"/>
            <w:shd w:val="clear" w:color="auto" w:fill="auto"/>
            <w:vAlign w:val="center"/>
          </w:tcPr>
          <w:p w14:paraId="255C0504" w14:textId="77777777" w:rsidR="006D2597" w:rsidRPr="00B4061A" w:rsidRDefault="00423A0B" w:rsidP="006D2597">
            <w:pPr>
              <w:rPr>
                <w:rFonts w:cstheme="minorHAnsi"/>
                <w:bCs/>
                <w:sz w:val="18"/>
                <w:szCs w:val="18"/>
                <w:lang w:val="en-AU"/>
              </w:rPr>
            </w:pPr>
            <w:r w:rsidRPr="00B4061A">
              <w:rPr>
                <w:rFonts w:cstheme="minorHAnsi"/>
                <w:bCs/>
                <w:color w:val="FF0000"/>
                <w:sz w:val="18"/>
                <w:szCs w:val="18"/>
                <w:lang w:val="en-AU"/>
              </w:rPr>
              <w:t>TBD</w:t>
            </w:r>
          </w:p>
        </w:tc>
        <w:tc>
          <w:tcPr>
            <w:tcW w:w="4230" w:type="dxa"/>
            <w:shd w:val="clear" w:color="auto" w:fill="auto"/>
            <w:vAlign w:val="center"/>
          </w:tcPr>
          <w:p w14:paraId="563942A5" w14:textId="77777777" w:rsidR="006D2597" w:rsidRPr="00B4061A" w:rsidRDefault="00756ABF" w:rsidP="006D2597">
            <w:pPr>
              <w:rPr>
                <w:rFonts w:cstheme="minorHAnsi"/>
                <w:sz w:val="18"/>
                <w:szCs w:val="18"/>
                <w:lang w:val="en-AU"/>
              </w:rPr>
            </w:pPr>
            <w:r w:rsidRPr="00B4061A">
              <w:rPr>
                <w:rFonts w:cstheme="minorHAnsi"/>
                <w:sz w:val="18"/>
                <w:szCs w:val="18"/>
                <w:lang w:val="en-AU"/>
              </w:rPr>
              <w:t>Introduction</w:t>
            </w:r>
            <w:r w:rsidR="00423A0B" w:rsidRPr="00B4061A">
              <w:rPr>
                <w:rFonts w:cstheme="minorHAnsi"/>
                <w:sz w:val="18"/>
                <w:szCs w:val="18"/>
                <w:lang w:val="en-AU"/>
              </w:rPr>
              <w:t xml:space="preserve"> </w:t>
            </w:r>
            <w:r w:rsidRPr="00B4061A">
              <w:rPr>
                <w:rFonts w:cstheme="minorHAnsi"/>
                <w:sz w:val="18"/>
                <w:szCs w:val="18"/>
                <w:lang w:val="en-AU"/>
              </w:rPr>
              <w:t>to the upcoming Vanuatu National Labour Force Survey</w:t>
            </w:r>
          </w:p>
        </w:tc>
        <w:tc>
          <w:tcPr>
            <w:tcW w:w="5130" w:type="dxa"/>
            <w:shd w:val="clear" w:color="auto" w:fill="auto"/>
            <w:vAlign w:val="center"/>
          </w:tcPr>
          <w:p w14:paraId="6DBE85C3" w14:textId="1D522BF4" w:rsidR="006D2597" w:rsidRPr="00B4061A" w:rsidRDefault="00756ABF" w:rsidP="006D2597">
            <w:pPr>
              <w:rPr>
                <w:rFonts w:cstheme="minorHAnsi"/>
                <w:bCs/>
                <w:sz w:val="18"/>
                <w:szCs w:val="18"/>
                <w:lang w:val="en-AU"/>
              </w:rPr>
            </w:pPr>
            <w:r w:rsidRPr="00B4061A">
              <w:rPr>
                <w:rFonts w:cstheme="minorHAnsi"/>
                <w:bCs/>
                <w:sz w:val="18"/>
                <w:szCs w:val="18"/>
                <w:lang w:val="en-AU"/>
              </w:rPr>
              <w:t xml:space="preserve">Participants will become familiar with planned </w:t>
            </w:r>
            <w:proofErr w:type="spellStart"/>
            <w:r w:rsidRPr="00B4061A">
              <w:rPr>
                <w:rFonts w:cstheme="minorHAnsi"/>
                <w:bCs/>
                <w:sz w:val="18"/>
                <w:szCs w:val="18"/>
                <w:lang w:val="en-AU"/>
              </w:rPr>
              <w:t>DoL</w:t>
            </w:r>
            <w:proofErr w:type="spellEnd"/>
            <w:r w:rsidRPr="00B4061A">
              <w:rPr>
                <w:rFonts w:cstheme="minorHAnsi"/>
                <w:bCs/>
                <w:sz w:val="18"/>
                <w:szCs w:val="18"/>
                <w:lang w:val="en-AU"/>
              </w:rPr>
              <w:t xml:space="preserve"> activities regarding</w:t>
            </w:r>
            <w:r w:rsidR="000F3478">
              <w:rPr>
                <w:rFonts w:cstheme="minorHAnsi"/>
                <w:bCs/>
                <w:sz w:val="18"/>
                <w:szCs w:val="18"/>
                <w:lang w:val="en-AU"/>
              </w:rPr>
              <w:t>19</w:t>
            </w:r>
            <w:r w:rsidRPr="00B4061A">
              <w:rPr>
                <w:rFonts w:cstheme="minorHAnsi"/>
                <w:bCs/>
                <w:sz w:val="18"/>
                <w:szCs w:val="18"/>
                <w:lang w:val="en-AU"/>
              </w:rPr>
              <w:t xml:space="preserve"> the National Labour Force Survey, the first in nearly 20 years</w:t>
            </w:r>
          </w:p>
        </w:tc>
        <w:tc>
          <w:tcPr>
            <w:tcW w:w="1980" w:type="dxa"/>
            <w:shd w:val="clear" w:color="auto" w:fill="auto"/>
            <w:vAlign w:val="center"/>
          </w:tcPr>
          <w:p w14:paraId="411E712B" w14:textId="4F3A0D97" w:rsidR="006D2597" w:rsidRPr="003579AD" w:rsidRDefault="003579AD" w:rsidP="006D2597">
            <w:pPr>
              <w:rPr>
                <w:rFonts w:cstheme="minorHAnsi"/>
                <w:bCs/>
                <w:sz w:val="18"/>
                <w:szCs w:val="18"/>
                <w:lang w:val="en-AU"/>
              </w:rPr>
            </w:pPr>
            <w:r>
              <w:rPr>
                <w:rStyle w:val="e24kjd"/>
                <w:sz w:val="18"/>
                <w:szCs w:val="18"/>
              </w:rPr>
              <w:t>Commissione</w:t>
            </w:r>
            <w:r w:rsidR="000F3478">
              <w:rPr>
                <w:rStyle w:val="e24kjd"/>
                <w:sz w:val="18"/>
                <w:szCs w:val="18"/>
              </w:rPr>
              <w:t xml:space="preserve">r of </w:t>
            </w:r>
            <w:proofErr w:type="spellStart"/>
            <w:r w:rsidR="000F3478">
              <w:rPr>
                <w:rStyle w:val="e24kjd"/>
                <w:sz w:val="18"/>
                <w:szCs w:val="18"/>
              </w:rPr>
              <w:t>Labour</w:t>
            </w:r>
            <w:proofErr w:type="spellEnd"/>
            <w:r w:rsidR="000F3478">
              <w:rPr>
                <w:rStyle w:val="e24kjd"/>
                <w:sz w:val="18"/>
                <w:szCs w:val="18"/>
              </w:rPr>
              <w:t>, M</w:t>
            </w:r>
            <w:r w:rsidRPr="003579AD">
              <w:rPr>
                <w:rStyle w:val="e24kjd"/>
                <w:sz w:val="18"/>
                <w:szCs w:val="18"/>
              </w:rPr>
              <w:t xml:space="preserve">urielle </w:t>
            </w:r>
            <w:proofErr w:type="spellStart"/>
            <w:r w:rsidRPr="003579AD">
              <w:rPr>
                <w:rStyle w:val="e24kjd"/>
                <w:sz w:val="18"/>
                <w:szCs w:val="18"/>
              </w:rPr>
              <w:t>Meltenoven</w:t>
            </w:r>
            <w:proofErr w:type="spellEnd"/>
          </w:p>
        </w:tc>
      </w:tr>
      <w:tr w:rsidR="00A3642D" w:rsidRPr="00B4061A" w14:paraId="2C218576" w14:textId="77777777" w:rsidTr="00DA2447">
        <w:trPr>
          <w:trHeight w:val="899"/>
        </w:trPr>
        <w:tc>
          <w:tcPr>
            <w:tcW w:w="1255" w:type="dxa"/>
            <w:shd w:val="clear" w:color="auto" w:fill="auto"/>
            <w:vAlign w:val="center"/>
          </w:tcPr>
          <w:p w14:paraId="349F9AAF" w14:textId="77777777" w:rsidR="00756ABF" w:rsidRPr="00B4061A" w:rsidRDefault="00756ABF" w:rsidP="00756ABF">
            <w:pPr>
              <w:rPr>
                <w:rFonts w:cstheme="minorHAnsi"/>
                <w:sz w:val="18"/>
                <w:szCs w:val="18"/>
                <w:lang w:val="en-AU"/>
              </w:rPr>
            </w:pPr>
            <w:r w:rsidRPr="00B4061A">
              <w:rPr>
                <w:rFonts w:cstheme="minorHAnsi"/>
                <w:sz w:val="18"/>
                <w:szCs w:val="18"/>
                <w:lang w:val="en-AU"/>
              </w:rPr>
              <w:t>9:</w:t>
            </w:r>
            <w:r w:rsidR="00DA2447" w:rsidRPr="00B4061A">
              <w:rPr>
                <w:rFonts w:cstheme="minorHAnsi"/>
                <w:sz w:val="18"/>
                <w:szCs w:val="18"/>
                <w:lang w:val="en-AU"/>
              </w:rPr>
              <w:t>30</w:t>
            </w:r>
            <w:r w:rsidRPr="00B4061A">
              <w:rPr>
                <w:rFonts w:cstheme="minorHAnsi"/>
                <w:sz w:val="18"/>
                <w:szCs w:val="18"/>
                <w:lang w:val="en-AU"/>
              </w:rPr>
              <w:t xml:space="preserve"> – 10:</w:t>
            </w:r>
            <w:r w:rsidR="00DA2447" w:rsidRPr="00B4061A">
              <w:rPr>
                <w:rFonts w:cstheme="minorHAnsi"/>
                <w:sz w:val="18"/>
                <w:szCs w:val="18"/>
                <w:lang w:val="en-AU"/>
              </w:rPr>
              <w:t>00</w:t>
            </w:r>
          </w:p>
        </w:tc>
        <w:tc>
          <w:tcPr>
            <w:tcW w:w="1710" w:type="dxa"/>
            <w:shd w:val="clear" w:color="auto" w:fill="auto"/>
            <w:vAlign w:val="center"/>
          </w:tcPr>
          <w:p w14:paraId="69FDEC63" w14:textId="77777777" w:rsidR="00756ABF" w:rsidRPr="00B4061A" w:rsidRDefault="00756ABF" w:rsidP="00756ABF">
            <w:pPr>
              <w:rPr>
                <w:rFonts w:cstheme="minorHAnsi"/>
                <w:bCs/>
                <w:sz w:val="18"/>
                <w:szCs w:val="18"/>
                <w:lang w:val="en-AU"/>
              </w:rPr>
            </w:pPr>
            <w:r w:rsidRPr="00B4061A">
              <w:rPr>
                <w:rFonts w:cstheme="minorHAnsi"/>
                <w:bCs/>
                <w:color w:val="FF0000"/>
                <w:sz w:val="18"/>
                <w:szCs w:val="18"/>
                <w:lang w:val="en-AU"/>
              </w:rPr>
              <w:t>TBD</w:t>
            </w:r>
          </w:p>
        </w:tc>
        <w:tc>
          <w:tcPr>
            <w:tcW w:w="4230" w:type="dxa"/>
            <w:shd w:val="clear" w:color="auto" w:fill="auto"/>
            <w:vAlign w:val="center"/>
          </w:tcPr>
          <w:p w14:paraId="4D627060" w14:textId="77777777" w:rsidR="00756ABF" w:rsidRPr="00B4061A" w:rsidRDefault="00756ABF" w:rsidP="00756ABF">
            <w:pPr>
              <w:rPr>
                <w:rFonts w:cstheme="minorHAnsi"/>
                <w:sz w:val="18"/>
                <w:szCs w:val="18"/>
                <w:lang w:val="en-AU"/>
              </w:rPr>
            </w:pPr>
            <w:r w:rsidRPr="00B4061A">
              <w:rPr>
                <w:rFonts w:cstheme="minorHAnsi"/>
                <w:sz w:val="18"/>
                <w:szCs w:val="18"/>
                <w:lang w:val="en-AU"/>
              </w:rPr>
              <w:t xml:space="preserve">Update on development of </w:t>
            </w:r>
            <w:r w:rsidR="00CE67BE" w:rsidRPr="00B4061A">
              <w:rPr>
                <w:rFonts w:cstheme="minorHAnsi"/>
                <w:sz w:val="18"/>
                <w:szCs w:val="18"/>
                <w:lang w:val="en-AU"/>
              </w:rPr>
              <w:t xml:space="preserve">new, </w:t>
            </w:r>
            <w:r w:rsidRPr="00B4061A">
              <w:rPr>
                <w:rFonts w:cstheme="minorHAnsi"/>
                <w:sz w:val="18"/>
                <w:szCs w:val="18"/>
                <w:lang w:val="en-AU"/>
              </w:rPr>
              <w:t>labour-related statistical indicators</w:t>
            </w:r>
          </w:p>
        </w:tc>
        <w:tc>
          <w:tcPr>
            <w:tcW w:w="5130" w:type="dxa"/>
            <w:shd w:val="clear" w:color="auto" w:fill="auto"/>
            <w:vAlign w:val="center"/>
          </w:tcPr>
          <w:p w14:paraId="547DE79E" w14:textId="77777777" w:rsidR="00756ABF" w:rsidRPr="00B4061A" w:rsidRDefault="00756ABF" w:rsidP="00756ABF">
            <w:pPr>
              <w:rPr>
                <w:rFonts w:cstheme="minorHAnsi"/>
                <w:bCs/>
                <w:sz w:val="18"/>
                <w:szCs w:val="18"/>
                <w:lang w:val="en-AU"/>
              </w:rPr>
            </w:pPr>
            <w:r w:rsidRPr="00B4061A">
              <w:rPr>
                <w:rFonts w:cstheme="minorHAnsi"/>
                <w:bCs/>
                <w:sz w:val="18"/>
                <w:szCs w:val="18"/>
                <w:lang w:val="en-AU"/>
              </w:rPr>
              <w:t xml:space="preserve">Participants will learn about planned VNSO activities </w:t>
            </w:r>
            <w:r w:rsidR="00CE67BE" w:rsidRPr="00B4061A">
              <w:rPr>
                <w:rFonts w:cstheme="minorHAnsi"/>
                <w:bCs/>
                <w:sz w:val="18"/>
                <w:szCs w:val="18"/>
                <w:lang w:val="en-AU"/>
              </w:rPr>
              <w:t>surrounding new statistical indicators planned for launch in early 2020</w:t>
            </w:r>
          </w:p>
        </w:tc>
        <w:tc>
          <w:tcPr>
            <w:tcW w:w="1980" w:type="dxa"/>
            <w:shd w:val="clear" w:color="auto" w:fill="auto"/>
            <w:vAlign w:val="center"/>
          </w:tcPr>
          <w:p w14:paraId="7D2B82F1" w14:textId="77777777" w:rsidR="00756ABF" w:rsidRPr="00B4061A" w:rsidRDefault="00756ABF" w:rsidP="00756ABF">
            <w:pPr>
              <w:rPr>
                <w:rFonts w:cstheme="minorHAnsi"/>
                <w:bCs/>
                <w:sz w:val="18"/>
                <w:szCs w:val="18"/>
                <w:lang w:val="en-AU"/>
              </w:rPr>
            </w:pPr>
            <w:r w:rsidRPr="00B4061A">
              <w:rPr>
                <w:rFonts w:cstheme="minorHAnsi"/>
                <w:bCs/>
                <w:sz w:val="18"/>
                <w:szCs w:val="18"/>
                <w:lang w:val="en-AU"/>
              </w:rPr>
              <w:t xml:space="preserve">Vanuatu National Statistics Office </w:t>
            </w:r>
          </w:p>
          <w:p w14:paraId="094B62FF" w14:textId="77777777" w:rsidR="00756ABF" w:rsidRPr="00B4061A" w:rsidRDefault="00756ABF" w:rsidP="00756ABF">
            <w:pPr>
              <w:rPr>
                <w:rFonts w:cstheme="minorHAnsi"/>
                <w:bCs/>
                <w:sz w:val="18"/>
                <w:szCs w:val="18"/>
                <w:lang w:val="en-AU"/>
              </w:rPr>
            </w:pPr>
            <w:r w:rsidRPr="00B4061A">
              <w:rPr>
                <w:rFonts w:cstheme="minorHAnsi"/>
                <w:bCs/>
                <w:sz w:val="18"/>
                <w:szCs w:val="18"/>
                <w:lang w:val="en-AU"/>
              </w:rPr>
              <w:t>(VNSO)</w:t>
            </w:r>
          </w:p>
        </w:tc>
      </w:tr>
      <w:tr w:rsidR="00756ABF" w:rsidRPr="00B4061A" w14:paraId="1E4522AD" w14:textId="77777777" w:rsidTr="00423A0B">
        <w:trPr>
          <w:trHeight w:val="503"/>
        </w:trPr>
        <w:tc>
          <w:tcPr>
            <w:tcW w:w="14305" w:type="dxa"/>
            <w:gridSpan w:val="5"/>
            <w:shd w:val="clear" w:color="auto" w:fill="D9D9D9" w:themeFill="background1" w:themeFillShade="D9"/>
            <w:vAlign w:val="center"/>
          </w:tcPr>
          <w:p w14:paraId="1D09DBE2" w14:textId="77777777" w:rsidR="00756ABF" w:rsidRPr="00B4061A" w:rsidRDefault="00756ABF" w:rsidP="00756ABF">
            <w:pPr>
              <w:rPr>
                <w:rFonts w:cstheme="minorHAnsi"/>
                <w:color w:val="222222"/>
                <w:sz w:val="18"/>
                <w:szCs w:val="18"/>
                <w:shd w:val="clear" w:color="auto" w:fill="FFFFFF"/>
                <w:lang w:val="en-AU"/>
              </w:rPr>
            </w:pPr>
            <w:r w:rsidRPr="00B4061A">
              <w:rPr>
                <w:rFonts w:eastAsia="Times New Roman" w:cstheme="minorHAnsi"/>
                <w:color w:val="222222"/>
                <w:sz w:val="18"/>
                <w:szCs w:val="18"/>
                <w:lang w:val="en-AU"/>
              </w:rPr>
              <w:t>10:</w:t>
            </w:r>
            <w:r w:rsidR="00DA2447" w:rsidRPr="00B4061A">
              <w:rPr>
                <w:rFonts w:eastAsia="Times New Roman" w:cstheme="minorHAnsi"/>
                <w:color w:val="222222"/>
                <w:sz w:val="18"/>
                <w:szCs w:val="18"/>
                <w:lang w:val="en-AU"/>
              </w:rPr>
              <w:t>00</w:t>
            </w:r>
            <w:r w:rsidRPr="00B4061A">
              <w:rPr>
                <w:rFonts w:eastAsia="Times New Roman" w:cstheme="minorHAnsi"/>
                <w:color w:val="222222"/>
                <w:sz w:val="18"/>
                <w:szCs w:val="18"/>
                <w:lang w:val="en-AU"/>
              </w:rPr>
              <w:t xml:space="preserve"> – 10:</w:t>
            </w:r>
            <w:r w:rsidR="00DA2447" w:rsidRPr="00B4061A">
              <w:rPr>
                <w:rFonts w:eastAsia="Times New Roman" w:cstheme="minorHAnsi"/>
                <w:color w:val="222222"/>
                <w:sz w:val="18"/>
                <w:szCs w:val="18"/>
                <w:lang w:val="en-AU"/>
              </w:rPr>
              <w:t>15</w:t>
            </w:r>
            <w:r w:rsidRPr="00B4061A">
              <w:rPr>
                <w:rFonts w:eastAsia="Times New Roman" w:cstheme="minorHAnsi"/>
                <w:i/>
                <w:iCs/>
                <w:color w:val="222222"/>
                <w:sz w:val="18"/>
                <w:szCs w:val="18"/>
                <w:lang w:val="en-AU"/>
              </w:rPr>
              <w:t xml:space="preserve">      Morning Tea Break</w:t>
            </w:r>
          </w:p>
        </w:tc>
      </w:tr>
      <w:tr w:rsidR="00756ABF" w:rsidRPr="00B4061A" w14:paraId="1E347B07" w14:textId="77777777" w:rsidTr="00DA2447">
        <w:trPr>
          <w:trHeight w:val="998"/>
        </w:trPr>
        <w:tc>
          <w:tcPr>
            <w:tcW w:w="1255" w:type="dxa"/>
            <w:vAlign w:val="center"/>
          </w:tcPr>
          <w:p w14:paraId="5D501BD1" w14:textId="77777777" w:rsidR="00756ABF" w:rsidRPr="00B4061A" w:rsidRDefault="00756ABF" w:rsidP="00756ABF">
            <w:pPr>
              <w:rPr>
                <w:rFonts w:eastAsia="Times New Roman" w:cstheme="minorHAnsi"/>
                <w:bCs/>
                <w:color w:val="222222"/>
                <w:sz w:val="18"/>
                <w:szCs w:val="18"/>
                <w:lang w:val="en-AU"/>
              </w:rPr>
            </w:pPr>
            <w:r w:rsidRPr="00B4061A">
              <w:rPr>
                <w:rFonts w:eastAsia="Times New Roman" w:cstheme="minorHAnsi"/>
                <w:bCs/>
                <w:color w:val="222222"/>
                <w:sz w:val="18"/>
                <w:szCs w:val="18"/>
                <w:lang w:val="en-AU"/>
              </w:rPr>
              <w:t>10:</w:t>
            </w:r>
            <w:r w:rsidR="00DA2447" w:rsidRPr="00B4061A">
              <w:rPr>
                <w:rFonts w:eastAsia="Times New Roman" w:cstheme="minorHAnsi"/>
                <w:bCs/>
                <w:color w:val="222222"/>
                <w:sz w:val="18"/>
                <w:szCs w:val="18"/>
                <w:lang w:val="en-AU"/>
              </w:rPr>
              <w:t>1</w:t>
            </w:r>
            <w:r w:rsidRPr="00B4061A">
              <w:rPr>
                <w:rFonts w:eastAsia="Times New Roman" w:cstheme="minorHAnsi"/>
                <w:bCs/>
                <w:color w:val="222222"/>
                <w:sz w:val="18"/>
                <w:szCs w:val="18"/>
                <w:lang w:val="en-AU"/>
              </w:rPr>
              <w:t>5 – 1</w:t>
            </w:r>
            <w:r w:rsidR="00DA2447" w:rsidRPr="00B4061A">
              <w:rPr>
                <w:rFonts w:eastAsia="Times New Roman" w:cstheme="minorHAnsi"/>
                <w:bCs/>
                <w:color w:val="222222"/>
                <w:sz w:val="18"/>
                <w:szCs w:val="18"/>
                <w:lang w:val="en-AU"/>
              </w:rPr>
              <w:t>0</w:t>
            </w:r>
            <w:r w:rsidRPr="00B4061A">
              <w:rPr>
                <w:rFonts w:eastAsia="Times New Roman" w:cstheme="minorHAnsi"/>
                <w:bCs/>
                <w:color w:val="222222"/>
                <w:sz w:val="18"/>
                <w:szCs w:val="18"/>
                <w:lang w:val="en-AU"/>
              </w:rPr>
              <w:t>:</w:t>
            </w:r>
            <w:r w:rsidR="00DA2447" w:rsidRPr="00B4061A">
              <w:rPr>
                <w:rFonts w:eastAsia="Times New Roman" w:cstheme="minorHAnsi"/>
                <w:bCs/>
                <w:color w:val="222222"/>
                <w:sz w:val="18"/>
                <w:szCs w:val="18"/>
                <w:lang w:val="en-AU"/>
              </w:rPr>
              <w:t>45</w:t>
            </w:r>
          </w:p>
        </w:tc>
        <w:tc>
          <w:tcPr>
            <w:tcW w:w="1710" w:type="dxa"/>
            <w:vAlign w:val="center"/>
          </w:tcPr>
          <w:p w14:paraId="6547FA03" w14:textId="77777777" w:rsidR="00756ABF" w:rsidRPr="00B4061A" w:rsidRDefault="00DE4EA1" w:rsidP="00756ABF">
            <w:pPr>
              <w:rPr>
                <w:rFonts w:cstheme="minorHAnsi"/>
                <w:bCs/>
                <w:color w:val="222222"/>
                <w:sz w:val="18"/>
                <w:szCs w:val="18"/>
                <w:shd w:val="clear" w:color="auto" w:fill="FFFFFF"/>
                <w:lang w:val="en-AU"/>
              </w:rPr>
            </w:pPr>
            <w:r w:rsidRPr="00B4061A">
              <w:rPr>
                <w:rFonts w:cstheme="minorHAnsi"/>
                <w:bCs/>
                <w:color w:val="FF0000"/>
                <w:sz w:val="18"/>
                <w:szCs w:val="18"/>
                <w:lang w:val="en-AU"/>
              </w:rPr>
              <w:t>TBD</w:t>
            </w:r>
          </w:p>
        </w:tc>
        <w:tc>
          <w:tcPr>
            <w:tcW w:w="4230" w:type="dxa"/>
            <w:vAlign w:val="center"/>
          </w:tcPr>
          <w:p w14:paraId="154F442C" w14:textId="592C9EC2" w:rsidR="00756ABF" w:rsidRPr="00B4061A" w:rsidRDefault="00DA2447" w:rsidP="00756ABF">
            <w:pPr>
              <w:rPr>
                <w:rFonts w:cstheme="minorHAnsi"/>
                <w:bCs/>
                <w:color w:val="222222"/>
                <w:sz w:val="18"/>
                <w:szCs w:val="18"/>
                <w:shd w:val="clear" w:color="auto" w:fill="FFFFFF"/>
                <w:lang w:val="en-AU"/>
              </w:rPr>
            </w:pPr>
            <w:r w:rsidRPr="00B4061A">
              <w:rPr>
                <w:rFonts w:cstheme="minorHAnsi"/>
                <w:bCs/>
                <w:color w:val="222222"/>
                <w:sz w:val="18"/>
                <w:szCs w:val="18"/>
                <w:shd w:val="clear" w:color="auto" w:fill="FFFFFF"/>
                <w:lang w:val="en-AU"/>
              </w:rPr>
              <w:t>Outline</w:t>
            </w:r>
            <w:r w:rsidR="00DE4EA1" w:rsidRPr="00B4061A">
              <w:rPr>
                <w:rFonts w:cstheme="minorHAnsi"/>
                <w:bCs/>
                <w:color w:val="222222"/>
                <w:sz w:val="18"/>
                <w:szCs w:val="18"/>
                <w:shd w:val="clear" w:color="auto" w:fill="FFFFFF"/>
                <w:lang w:val="en-AU"/>
              </w:rPr>
              <w:t xml:space="preserve"> of 2018 Industry Survey</w:t>
            </w:r>
            <w:r w:rsidR="00A3642D" w:rsidRPr="00B4061A">
              <w:rPr>
                <w:rFonts w:cstheme="minorHAnsi"/>
                <w:bCs/>
                <w:color w:val="222222"/>
                <w:sz w:val="18"/>
                <w:szCs w:val="18"/>
                <w:shd w:val="clear" w:color="auto" w:fill="FFFFFF"/>
                <w:lang w:val="en-AU"/>
              </w:rPr>
              <w:t xml:space="preserve"> conducted in partnership with PMO/DSPPAC, </w:t>
            </w:r>
            <w:r w:rsidR="00B759BB">
              <w:rPr>
                <w:rFonts w:cstheme="minorHAnsi"/>
                <w:bCs/>
                <w:color w:val="222222"/>
                <w:sz w:val="18"/>
                <w:szCs w:val="18"/>
                <w:shd w:val="clear" w:color="auto" w:fill="FFFFFF"/>
                <w:lang w:val="en-AU"/>
              </w:rPr>
              <w:t>Vanuatu Skills Partnership</w:t>
            </w:r>
            <w:r w:rsidR="00480665">
              <w:rPr>
                <w:rFonts w:cstheme="minorHAnsi"/>
                <w:bCs/>
                <w:color w:val="222222"/>
                <w:sz w:val="18"/>
                <w:szCs w:val="18"/>
                <w:shd w:val="clear" w:color="auto" w:fill="FFFFFF"/>
                <w:lang w:val="en-AU"/>
              </w:rPr>
              <w:t xml:space="preserve"> VSP</w:t>
            </w:r>
            <w:r w:rsidR="00B759BB">
              <w:rPr>
                <w:rFonts w:cstheme="minorHAnsi"/>
                <w:bCs/>
                <w:color w:val="222222"/>
                <w:sz w:val="18"/>
                <w:szCs w:val="18"/>
                <w:shd w:val="clear" w:color="auto" w:fill="FFFFFF"/>
                <w:lang w:val="en-AU"/>
              </w:rPr>
              <w:t xml:space="preserve">, </w:t>
            </w:r>
            <w:r w:rsidR="00480665">
              <w:rPr>
                <w:rFonts w:cstheme="minorHAnsi"/>
                <w:bCs/>
                <w:color w:val="222222"/>
                <w:sz w:val="18"/>
                <w:szCs w:val="18"/>
                <w:shd w:val="clear" w:color="auto" w:fill="FFFFFF"/>
                <w:lang w:val="en-AU"/>
              </w:rPr>
              <w:t xml:space="preserve">Vanuatu Qualifications Authority </w:t>
            </w:r>
            <w:r w:rsidR="00A3642D" w:rsidRPr="00B4061A">
              <w:rPr>
                <w:rFonts w:cstheme="minorHAnsi"/>
                <w:bCs/>
                <w:color w:val="222222"/>
                <w:sz w:val="18"/>
                <w:szCs w:val="18"/>
                <w:shd w:val="clear" w:color="auto" w:fill="FFFFFF"/>
                <w:lang w:val="en-AU"/>
              </w:rPr>
              <w:t>VQA and</w:t>
            </w:r>
            <w:r w:rsidR="00480665">
              <w:rPr>
                <w:rFonts w:cstheme="minorHAnsi"/>
                <w:bCs/>
                <w:color w:val="222222"/>
                <w:sz w:val="18"/>
                <w:szCs w:val="18"/>
                <w:shd w:val="clear" w:color="auto" w:fill="FFFFFF"/>
                <w:lang w:val="en-AU"/>
              </w:rPr>
              <w:t xml:space="preserve"> the Vanuatu Chamber of Commerce and Industry</w:t>
            </w:r>
            <w:r w:rsidR="00A3642D" w:rsidRPr="00B4061A">
              <w:rPr>
                <w:rFonts w:cstheme="minorHAnsi"/>
                <w:bCs/>
                <w:color w:val="222222"/>
                <w:sz w:val="18"/>
                <w:szCs w:val="18"/>
                <w:shd w:val="clear" w:color="auto" w:fill="FFFFFF"/>
                <w:lang w:val="en-AU"/>
              </w:rPr>
              <w:t xml:space="preserve"> VCCI</w:t>
            </w:r>
          </w:p>
        </w:tc>
        <w:tc>
          <w:tcPr>
            <w:tcW w:w="5130" w:type="dxa"/>
            <w:vAlign w:val="center"/>
          </w:tcPr>
          <w:p w14:paraId="1CF701DC" w14:textId="77777777" w:rsidR="00756ABF" w:rsidRPr="00B4061A" w:rsidRDefault="00DE4EA1" w:rsidP="00756ABF">
            <w:pPr>
              <w:pStyle w:val="m6538259486708186878m-8900798431736469222m4941200047830419364gmail-m3900878573888292387msolistparagraph"/>
              <w:shd w:val="clear" w:color="auto" w:fill="FFFFFF"/>
              <w:spacing w:before="0" w:beforeAutospacing="0" w:after="0" w:afterAutospacing="0"/>
              <w:rPr>
                <w:rFonts w:asciiTheme="minorHAnsi" w:hAnsiTheme="minorHAnsi" w:cstheme="minorHAnsi"/>
                <w:bCs/>
                <w:color w:val="222222"/>
                <w:sz w:val="18"/>
                <w:szCs w:val="18"/>
                <w:lang w:val="en-AU"/>
              </w:rPr>
            </w:pPr>
            <w:r w:rsidRPr="00B4061A">
              <w:rPr>
                <w:rFonts w:asciiTheme="minorHAnsi" w:hAnsiTheme="minorHAnsi" w:cstheme="minorHAnsi"/>
                <w:bCs/>
                <w:color w:val="222222"/>
                <w:sz w:val="18"/>
                <w:szCs w:val="18"/>
                <w:lang w:val="en-AU"/>
              </w:rPr>
              <w:t>Participants will be become familiar with last year’s Industry Survey</w:t>
            </w:r>
            <w:r w:rsidR="00A3642D" w:rsidRPr="00B4061A">
              <w:rPr>
                <w:rFonts w:asciiTheme="minorHAnsi" w:hAnsiTheme="minorHAnsi" w:cstheme="minorHAnsi"/>
                <w:bCs/>
                <w:color w:val="222222"/>
                <w:sz w:val="18"/>
                <w:szCs w:val="18"/>
                <w:lang w:val="en-AU"/>
              </w:rPr>
              <w:t xml:space="preserve"> that collected</w:t>
            </w:r>
            <w:r w:rsidRPr="00B4061A">
              <w:rPr>
                <w:rFonts w:asciiTheme="minorHAnsi" w:hAnsiTheme="minorHAnsi" w:cstheme="minorHAnsi"/>
                <w:bCs/>
                <w:color w:val="222222"/>
                <w:sz w:val="18"/>
                <w:szCs w:val="18"/>
                <w:lang w:val="en-AU"/>
              </w:rPr>
              <w:t xml:space="preserve"> baseline data for the new National Human Resource Development Policy (NHRDP)</w:t>
            </w:r>
          </w:p>
        </w:tc>
        <w:tc>
          <w:tcPr>
            <w:tcW w:w="1980" w:type="dxa"/>
            <w:vAlign w:val="center"/>
          </w:tcPr>
          <w:p w14:paraId="4B0F1F66" w14:textId="127C21E0" w:rsidR="00756ABF" w:rsidRPr="00B4061A" w:rsidRDefault="00387A20" w:rsidP="00756ABF">
            <w:pPr>
              <w:rPr>
                <w:rFonts w:cstheme="minorHAnsi"/>
                <w:bCs/>
                <w:color w:val="222222"/>
                <w:sz w:val="18"/>
                <w:szCs w:val="18"/>
                <w:shd w:val="clear" w:color="auto" w:fill="FFFFFF"/>
                <w:lang w:val="en-AU"/>
              </w:rPr>
            </w:pPr>
            <w:r>
              <w:rPr>
                <w:rFonts w:cstheme="minorHAnsi"/>
                <w:bCs/>
                <w:color w:val="FF0000"/>
                <w:sz w:val="18"/>
                <w:szCs w:val="18"/>
                <w:shd w:val="clear" w:color="auto" w:fill="FFFFFF"/>
                <w:lang w:val="en-AU"/>
              </w:rPr>
              <w:t>TBD</w:t>
            </w:r>
          </w:p>
        </w:tc>
      </w:tr>
      <w:tr w:rsidR="00634D06" w:rsidRPr="00B4061A" w14:paraId="27125E92" w14:textId="77777777" w:rsidTr="00DA2447">
        <w:trPr>
          <w:trHeight w:val="998"/>
        </w:trPr>
        <w:tc>
          <w:tcPr>
            <w:tcW w:w="1255" w:type="dxa"/>
            <w:vAlign w:val="center"/>
          </w:tcPr>
          <w:p w14:paraId="196815CB" w14:textId="54A07798" w:rsidR="00634D06" w:rsidRPr="00B4061A" w:rsidRDefault="00634D06" w:rsidP="00634D06">
            <w:pPr>
              <w:rPr>
                <w:rFonts w:eastAsia="Times New Roman" w:cstheme="minorHAnsi"/>
                <w:bCs/>
                <w:color w:val="222222"/>
                <w:sz w:val="18"/>
                <w:szCs w:val="18"/>
                <w:lang w:val="en-AU"/>
              </w:rPr>
            </w:pPr>
            <w:r w:rsidRPr="00B4061A">
              <w:rPr>
                <w:rFonts w:eastAsia="Times New Roman" w:cstheme="minorHAnsi"/>
                <w:bCs/>
                <w:color w:val="222222"/>
                <w:sz w:val="18"/>
                <w:szCs w:val="18"/>
                <w:lang w:val="en-AU"/>
              </w:rPr>
              <w:t>10:45 – 11:15</w:t>
            </w:r>
          </w:p>
        </w:tc>
        <w:tc>
          <w:tcPr>
            <w:tcW w:w="1710" w:type="dxa"/>
            <w:vAlign w:val="center"/>
          </w:tcPr>
          <w:p w14:paraId="4918DE58" w14:textId="7A304A29" w:rsidR="00634D06" w:rsidRPr="00B4061A" w:rsidRDefault="00634D06" w:rsidP="00634D06">
            <w:pPr>
              <w:rPr>
                <w:rFonts w:cstheme="minorHAnsi"/>
                <w:bCs/>
                <w:color w:val="FF0000"/>
                <w:sz w:val="18"/>
                <w:szCs w:val="18"/>
                <w:lang w:val="en-AU"/>
              </w:rPr>
            </w:pPr>
            <w:r w:rsidRPr="00B4061A">
              <w:rPr>
                <w:rFonts w:cstheme="minorHAnsi"/>
                <w:bCs/>
                <w:color w:val="222222"/>
                <w:sz w:val="18"/>
                <w:szCs w:val="18"/>
                <w:shd w:val="clear" w:color="auto" w:fill="FFFFFF"/>
                <w:lang w:val="en-AU"/>
              </w:rPr>
              <w:t>Overview of the PLMA Strategy</w:t>
            </w:r>
          </w:p>
        </w:tc>
        <w:tc>
          <w:tcPr>
            <w:tcW w:w="4230" w:type="dxa"/>
            <w:vAlign w:val="center"/>
          </w:tcPr>
          <w:p w14:paraId="5A16A863" w14:textId="299A053A" w:rsidR="00634D06" w:rsidRPr="00B4061A" w:rsidRDefault="00634D06" w:rsidP="00634D06">
            <w:pPr>
              <w:rPr>
                <w:rFonts w:cstheme="minorHAnsi"/>
                <w:bCs/>
                <w:color w:val="222222"/>
                <w:sz w:val="18"/>
                <w:szCs w:val="18"/>
                <w:shd w:val="clear" w:color="auto" w:fill="FFFFFF"/>
                <w:lang w:val="en-AU"/>
              </w:rPr>
            </w:pPr>
            <w:r w:rsidRPr="00B4061A">
              <w:rPr>
                <w:rFonts w:cstheme="minorHAnsi"/>
                <w:bCs/>
                <w:color w:val="222222"/>
                <w:sz w:val="18"/>
                <w:szCs w:val="18"/>
                <w:shd w:val="clear" w:color="auto" w:fill="FFFFFF"/>
                <w:lang w:val="en-AU"/>
              </w:rPr>
              <w:t>Presentation on the aims and objectives of the PLMA, assessment team, its design and timeline for activities</w:t>
            </w:r>
          </w:p>
        </w:tc>
        <w:tc>
          <w:tcPr>
            <w:tcW w:w="5130" w:type="dxa"/>
            <w:vAlign w:val="center"/>
          </w:tcPr>
          <w:p w14:paraId="3246D6AD" w14:textId="14C73F24" w:rsidR="00634D06" w:rsidRPr="00B4061A" w:rsidRDefault="00634D06" w:rsidP="00634D06">
            <w:pPr>
              <w:pStyle w:val="m6538259486708186878m-8900798431736469222m4941200047830419364gmail-m3900878573888292387msolistparagraph"/>
              <w:shd w:val="clear" w:color="auto" w:fill="FFFFFF"/>
              <w:spacing w:before="0" w:beforeAutospacing="0" w:after="0" w:afterAutospacing="0"/>
              <w:rPr>
                <w:rFonts w:asciiTheme="minorHAnsi" w:hAnsiTheme="minorHAnsi" w:cstheme="minorHAnsi"/>
                <w:bCs/>
                <w:color w:val="222222"/>
                <w:sz w:val="18"/>
                <w:szCs w:val="18"/>
                <w:lang w:val="en-AU"/>
              </w:rPr>
            </w:pPr>
            <w:r w:rsidRPr="00B4061A">
              <w:rPr>
                <w:rFonts w:asciiTheme="minorHAnsi" w:hAnsiTheme="minorHAnsi" w:cstheme="minorHAnsi"/>
                <w:bCs/>
                <w:color w:val="222222"/>
                <w:sz w:val="18"/>
                <w:szCs w:val="18"/>
                <w:lang w:val="en-AU"/>
              </w:rPr>
              <w:t>Participants meet the design team and understand the rationale of undertaking the PLMA in the context of TVET skills development</w:t>
            </w:r>
            <w:r>
              <w:rPr>
                <w:rFonts w:asciiTheme="minorHAnsi" w:hAnsiTheme="minorHAnsi" w:cstheme="minorHAnsi"/>
                <w:bCs/>
                <w:color w:val="222222"/>
                <w:sz w:val="18"/>
                <w:szCs w:val="18"/>
                <w:lang w:val="en-AU"/>
              </w:rPr>
              <w:t>, including the review of a sample PLMA</w:t>
            </w:r>
          </w:p>
        </w:tc>
        <w:tc>
          <w:tcPr>
            <w:tcW w:w="1980" w:type="dxa"/>
            <w:vAlign w:val="center"/>
          </w:tcPr>
          <w:p w14:paraId="62A67639" w14:textId="3ACDFCFA" w:rsidR="00634D06" w:rsidRPr="00B4061A" w:rsidRDefault="00634D06" w:rsidP="00634D06">
            <w:pPr>
              <w:rPr>
                <w:rFonts w:cstheme="minorHAnsi"/>
                <w:bCs/>
                <w:color w:val="FF0000"/>
                <w:sz w:val="18"/>
                <w:szCs w:val="18"/>
                <w:shd w:val="clear" w:color="auto" w:fill="FFFFFF"/>
                <w:lang w:val="en-AU"/>
              </w:rPr>
            </w:pPr>
            <w:r w:rsidRPr="00B4061A">
              <w:rPr>
                <w:rFonts w:cstheme="minorHAnsi"/>
                <w:bCs/>
                <w:color w:val="222222"/>
                <w:sz w:val="18"/>
                <w:szCs w:val="18"/>
                <w:shd w:val="clear" w:color="auto" w:fill="FFFFFF"/>
                <w:lang w:val="en-AU"/>
              </w:rPr>
              <w:t>APTC</w:t>
            </w:r>
          </w:p>
        </w:tc>
      </w:tr>
      <w:tr w:rsidR="00634D06" w:rsidRPr="00B4061A" w14:paraId="7E76C5AD" w14:textId="77777777" w:rsidTr="00DA2447">
        <w:trPr>
          <w:trHeight w:val="998"/>
        </w:trPr>
        <w:tc>
          <w:tcPr>
            <w:tcW w:w="1255" w:type="dxa"/>
            <w:vAlign w:val="center"/>
          </w:tcPr>
          <w:p w14:paraId="5F7F3E18" w14:textId="2B18D6E4" w:rsidR="00634D06" w:rsidRPr="00B4061A" w:rsidRDefault="00634D06" w:rsidP="00634D06">
            <w:pPr>
              <w:rPr>
                <w:rFonts w:eastAsia="Times New Roman" w:cstheme="minorHAnsi"/>
                <w:bCs/>
                <w:color w:val="222222"/>
                <w:sz w:val="18"/>
                <w:szCs w:val="18"/>
                <w:lang w:val="en-AU"/>
              </w:rPr>
            </w:pPr>
            <w:r w:rsidRPr="00B4061A">
              <w:rPr>
                <w:rFonts w:eastAsia="Times New Roman" w:cstheme="minorHAnsi"/>
                <w:bCs/>
                <w:color w:val="222222"/>
                <w:sz w:val="18"/>
                <w:szCs w:val="18"/>
                <w:lang w:val="en-AU"/>
              </w:rPr>
              <w:t>11:15 – 12:00</w:t>
            </w:r>
          </w:p>
        </w:tc>
        <w:tc>
          <w:tcPr>
            <w:tcW w:w="1710" w:type="dxa"/>
            <w:vAlign w:val="center"/>
          </w:tcPr>
          <w:p w14:paraId="2F7E1029" w14:textId="3725443F" w:rsidR="00634D06" w:rsidRPr="00B4061A" w:rsidRDefault="00634D06" w:rsidP="00634D06">
            <w:pPr>
              <w:rPr>
                <w:rFonts w:cstheme="minorHAnsi"/>
                <w:bCs/>
                <w:color w:val="FF0000"/>
                <w:sz w:val="18"/>
                <w:szCs w:val="18"/>
                <w:lang w:val="en-AU"/>
              </w:rPr>
            </w:pPr>
            <w:r w:rsidRPr="00B759BB">
              <w:rPr>
                <w:rFonts w:cstheme="minorHAnsi"/>
                <w:bCs/>
                <w:color w:val="222222"/>
                <w:sz w:val="18"/>
                <w:szCs w:val="18"/>
                <w:shd w:val="clear" w:color="auto" w:fill="FFFFFF"/>
                <w:lang w:val="en-AU"/>
              </w:rPr>
              <w:t>Overview of the APCP Climate Skills Audit</w:t>
            </w:r>
            <w:r>
              <w:rPr>
                <w:rFonts w:cstheme="minorHAnsi"/>
                <w:bCs/>
                <w:color w:val="FF0000"/>
                <w:sz w:val="18"/>
                <w:szCs w:val="18"/>
                <w:lang w:val="en-AU"/>
              </w:rPr>
              <w:t xml:space="preserve"> </w:t>
            </w:r>
          </w:p>
        </w:tc>
        <w:tc>
          <w:tcPr>
            <w:tcW w:w="4230" w:type="dxa"/>
            <w:vAlign w:val="center"/>
          </w:tcPr>
          <w:p w14:paraId="123ECEE3" w14:textId="111D944D" w:rsidR="00634D06" w:rsidRPr="00B4061A" w:rsidRDefault="00634D06" w:rsidP="00634D06">
            <w:pPr>
              <w:rPr>
                <w:rFonts w:cstheme="minorHAnsi"/>
                <w:bCs/>
                <w:color w:val="222222"/>
                <w:sz w:val="18"/>
                <w:szCs w:val="18"/>
                <w:shd w:val="clear" w:color="auto" w:fill="FFFFFF"/>
                <w:lang w:val="en-AU"/>
              </w:rPr>
            </w:pPr>
            <w:r>
              <w:rPr>
                <w:rFonts w:cstheme="minorHAnsi"/>
                <w:bCs/>
                <w:color w:val="222222"/>
                <w:sz w:val="18"/>
                <w:szCs w:val="18"/>
                <w:shd w:val="clear" w:color="auto" w:fill="FFFFFF"/>
                <w:lang w:val="en-AU"/>
              </w:rPr>
              <w:t>Presentation on the aims and objectives of the Pacific Climate Skills Audit</w:t>
            </w:r>
          </w:p>
        </w:tc>
        <w:tc>
          <w:tcPr>
            <w:tcW w:w="5130" w:type="dxa"/>
            <w:vAlign w:val="center"/>
          </w:tcPr>
          <w:p w14:paraId="0E9393B7" w14:textId="0B9323C5" w:rsidR="00634D06" w:rsidRPr="00B4061A" w:rsidRDefault="00634D06" w:rsidP="00634D06">
            <w:pPr>
              <w:pStyle w:val="m6538259486708186878m-8900798431736469222m4941200047830419364gmail-m3900878573888292387msolistparagraph"/>
              <w:shd w:val="clear" w:color="auto" w:fill="FFFFFF"/>
              <w:spacing w:before="0" w:beforeAutospacing="0" w:after="0" w:afterAutospacing="0"/>
              <w:rPr>
                <w:rFonts w:asciiTheme="minorHAnsi" w:hAnsiTheme="minorHAnsi" w:cstheme="minorHAnsi"/>
                <w:bCs/>
                <w:color w:val="222222"/>
                <w:sz w:val="18"/>
                <w:szCs w:val="18"/>
                <w:lang w:val="en-AU"/>
              </w:rPr>
            </w:pPr>
            <w:r w:rsidRPr="00B4061A">
              <w:rPr>
                <w:rFonts w:asciiTheme="minorHAnsi" w:hAnsiTheme="minorHAnsi" w:cstheme="minorHAnsi"/>
                <w:bCs/>
                <w:color w:val="222222"/>
                <w:sz w:val="18"/>
                <w:szCs w:val="18"/>
                <w:lang w:val="en-AU"/>
              </w:rPr>
              <w:t xml:space="preserve">Participants meet the </w:t>
            </w:r>
            <w:r>
              <w:rPr>
                <w:rFonts w:asciiTheme="minorHAnsi" w:hAnsiTheme="minorHAnsi" w:cstheme="minorHAnsi"/>
                <w:bCs/>
                <w:color w:val="222222"/>
                <w:sz w:val="18"/>
                <w:szCs w:val="18"/>
                <w:lang w:val="en-AU"/>
              </w:rPr>
              <w:t>audit</w:t>
            </w:r>
            <w:r w:rsidRPr="00B4061A">
              <w:rPr>
                <w:rFonts w:asciiTheme="minorHAnsi" w:hAnsiTheme="minorHAnsi" w:cstheme="minorHAnsi"/>
                <w:bCs/>
                <w:color w:val="222222"/>
                <w:sz w:val="18"/>
                <w:szCs w:val="18"/>
                <w:lang w:val="en-AU"/>
              </w:rPr>
              <w:t xml:space="preserve"> team and understand the rationale of undertaking the </w:t>
            </w:r>
            <w:r>
              <w:rPr>
                <w:rFonts w:asciiTheme="minorHAnsi" w:hAnsiTheme="minorHAnsi" w:cstheme="minorHAnsi"/>
                <w:bCs/>
                <w:color w:val="222222"/>
                <w:sz w:val="18"/>
                <w:szCs w:val="18"/>
                <w:lang w:val="en-AU"/>
              </w:rPr>
              <w:t>Skills Audit</w:t>
            </w:r>
            <w:r w:rsidRPr="00B4061A">
              <w:rPr>
                <w:rFonts w:asciiTheme="minorHAnsi" w:hAnsiTheme="minorHAnsi" w:cstheme="minorHAnsi"/>
                <w:bCs/>
                <w:color w:val="222222"/>
                <w:sz w:val="18"/>
                <w:szCs w:val="18"/>
                <w:lang w:val="en-AU"/>
              </w:rPr>
              <w:t xml:space="preserve"> in the context of </w:t>
            </w:r>
            <w:r>
              <w:rPr>
                <w:rFonts w:asciiTheme="minorHAnsi" w:hAnsiTheme="minorHAnsi" w:cstheme="minorHAnsi"/>
                <w:bCs/>
                <w:color w:val="222222"/>
                <w:sz w:val="18"/>
                <w:szCs w:val="18"/>
                <w:lang w:val="en-AU"/>
              </w:rPr>
              <w:t xml:space="preserve">future Australian investment in Skills, Education and Climate/Disaster Resilience </w:t>
            </w:r>
          </w:p>
        </w:tc>
        <w:tc>
          <w:tcPr>
            <w:tcW w:w="1980" w:type="dxa"/>
            <w:vAlign w:val="center"/>
          </w:tcPr>
          <w:p w14:paraId="4E967E44" w14:textId="140D9805" w:rsidR="00634D06" w:rsidRPr="00B4061A" w:rsidRDefault="00014707" w:rsidP="00634D06">
            <w:pPr>
              <w:rPr>
                <w:rFonts w:cstheme="minorHAnsi"/>
                <w:bCs/>
                <w:color w:val="FF0000"/>
                <w:sz w:val="18"/>
                <w:szCs w:val="18"/>
                <w:shd w:val="clear" w:color="auto" w:fill="FFFFFF"/>
                <w:lang w:val="en-AU"/>
              </w:rPr>
            </w:pPr>
            <w:r w:rsidRPr="000F3478">
              <w:rPr>
                <w:rFonts w:cstheme="minorHAnsi"/>
                <w:bCs/>
                <w:color w:val="222222"/>
                <w:sz w:val="18"/>
                <w:szCs w:val="18"/>
                <w:shd w:val="clear" w:color="auto" w:fill="FFFFFF"/>
                <w:lang w:val="en-AU"/>
              </w:rPr>
              <w:t>Christopher</w:t>
            </w:r>
            <w:r w:rsidR="000F3478" w:rsidRPr="000F3478">
              <w:rPr>
                <w:rFonts w:cstheme="minorHAnsi"/>
                <w:bCs/>
                <w:color w:val="222222"/>
                <w:sz w:val="18"/>
                <w:szCs w:val="18"/>
                <w:shd w:val="clear" w:color="auto" w:fill="FFFFFF"/>
                <w:lang w:val="en-AU"/>
              </w:rPr>
              <w:t xml:space="preserve"> Bartlett</w:t>
            </w:r>
            <w:r w:rsidR="00634D06" w:rsidRPr="00B759BB">
              <w:rPr>
                <w:rFonts w:cstheme="minorHAnsi"/>
                <w:bCs/>
                <w:color w:val="222222"/>
                <w:sz w:val="18"/>
                <w:szCs w:val="18"/>
                <w:shd w:val="clear" w:color="auto" w:fill="FFFFFF"/>
                <w:lang w:val="en-AU"/>
              </w:rPr>
              <w:t>,</w:t>
            </w:r>
            <w:r w:rsidR="007F5842">
              <w:rPr>
                <w:rFonts w:cstheme="minorHAnsi"/>
                <w:bCs/>
                <w:color w:val="222222"/>
                <w:sz w:val="18"/>
                <w:szCs w:val="18"/>
                <w:shd w:val="clear" w:color="auto" w:fill="FFFFFF"/>
                <w:lang w:val="en-AU"/>
              </w:rPr>
              <w:t xml:space="preserve"> </w:t>
            </w:r>
            <w:r w:rsidR="00634D06" w:rsidRPr="00B759BB">
              <w:rPr>
                <w:rFonts w:cstheme="minorHAnsi"/>
                <w:bCs/>
                <w:color w:val="222222"/>
                <w:sz w:val="18"/>
                <w:szCs w:val="18"/>
                <w:shd w:val="clear" w:color="auto" w:fill="FFFFFF"/>
                <w:lang w:val="en-AU"/>
              </w:rPr>
              <w:t>A</w:t>
            </w:r>
            <w:r w:rsidR="00634D06">
              <w:rPr>
                <w:rFonts w:cstheme="minorHAnsi"/>
                <w:bCs/>
                <w:color w:val="222222"/>
                <w:sz w:val="18"/>
                <w:szCs w:val="18"/>
                <w:shd w:val="clear" w:color="auto" w:fill="FFFFFF"/>
                <w:lang w:val="en-AU"/>
              </w:rPr>
              <w:t>PCP</w:t>
            </w:r>
          </w:p>
        </w:tc>
      </w:tr>
      <w:tr w:rsidR="00634D06" w:rsidRPr="00B4061A" w14:paraId="37B7A18A" w14:textId="77777777" w:rsidTr="00423A0B">
        <w:trPr>
          <w:trHeight w:val="503"/>
        </w:trPr>
        <w:tc>
          <w:tcPr>
            <w:tcW w:w="14305" w:type="dxa"/>
            <w:gridSpan w:val="5"/>
            <w:shd w:val="clear" w:color="auto" w:fill="D9D9D9" w:themeFill="background1" w:themeFillShade="D9"/>
            <w:vAlign w:val="center"/>
          </w:tcPr>
          <w:p w14:paraId="55EB1CAB" w14:textId="77777777" w:rsidR="00634D06" w:rsidRPr="00B4061A" w:rsidRDefault="00634D06" w:rsidP="00634D06">
            <w:pPr>
              <w:rPr>
                <w:rFonts w:cstheme="minorHAnsi"/>
                <w:bCs/>
                <w:color w:val="222222"/>
                <w:sz w:val="18"/>
                <w:szCs w:val="18"/>
                <w:shd w:val="clear" w:color="auto" w:fill="FFFFFF"/>
                <w:lang w:val="en-AU"/>
              </w:rPr>
            </w:pPr>
            <w:r w:rsidRPr="00B4061A">
              <w:rPr>
                <w:rFonts w:eastAsia="Times New Roman" w:cstheme="minorHAnsi"/>
                <w:color w:val="222222"/>
                <w:sz w:val="18"/>
                <w:szCs w:val="18"/>
                <w:lang w:val="en-AU"/>
              </w:rPr>
              <w:t xml:space="preserve">12:00 – 1:00        </w:t>
            </w:r>
            <w:r w:rsidRPr="00B4061A">
              <w:rPr>
                <w:rFonts w:eastAsia="Times New Roman" w:cstheme="minorHAnsi"/>
                <w:i/>
                <w:iCs/>
                <w:color w:val="222222"/>
                <w:sz w:val="18"/>
                <w:szCs w:val="18"/>
                <w:lang w:val="en-AU"/>
              </w:rPr>
              <w:t>Lunch Break</w:t>
            </w:r>
          </w:p>
        </w:tc>
      </w:tr>
      <w:tr w:rsidR="00634D06" w:rsidRPr="00B4061A" w14:paraId="389F3912" w14:textId="77777777" w:rsidTr="00B4061A">
        <w:trPr>
          <w:trHeight w:val="1871"/>
        </w:trPr>
        <w:tc>
          <w:tcPr>
            <w:tcW w:w="1255" w:type="dxa"/>
            <w:vAlign w:val="center"/>
          </w:tcPr>
          <w:p w14:paraId="4B21C19C" w14:textId="285382C9" w:rsidR="00634D06" w:rsidRPr="00B4061A" w:rsidRDefault="00634D06" w:rsidP="00634D06">
            <w:pPr>
              <w:rPr>
                <w:rFonts w:eastAsia="Times New Roman" w:cstheme="minorHAnsi"/>
                <w:bCs/>
                <w:color w:val="222222"/>
                <w:sz w:val="18"/>
                <w:szCs w:val="18"/>
                <w:lang w:val="en-AU"/>
              </w:rPr>
            </w:pPr>
            <w:r>
              <w:rPr>
                <w:rFonts w:eastAsia="Times New Roman" w:cstheme="minorHAnsi"/>
                <w:bCs/>
                <w:color w:val="222222"/>
                <w:sz w:val="18"/>
                <w:szCs w:val="18"/>
                <w:lang w:val="en-AU"/>
              </w:rPr>
              <w:t>1:00 – 1:45</w:t>
            </w:r>
          </w:p>
        </w:tc>
        <w:tc>
          <w:tcPr>
            <w:tcW w:w="1710" w:type="dxa"/>
            <w:vAlign w:val="center"/>
          </w:tcPr>
          <w:p w14:paraId="782B2E0A" w14:textId="77777777" w:rsidR="00634D06" w:rsidRDefault="00634D06" w:rsidP="00634D06">
            <w:pPr>
              <w:jc w:val="center"/>
              <w:rPr>
                <w:rFonts w:cstheme="minorHAnsi"/>
                <w:bCs/>
                <w:color w:val="222222"/>
                <w:sz w:val="18"/>
                <w:szCs w:val="18"/>
                <w:shd w:val="clear" w:color="auto" w:fill="FFFFFF"/>
                <w:lang w:val="en-AU"/>
              </w:rPr>
            </w:pPr>
          </w:p>
          <w:p w14:paraId="231F84CE" w14:textId="77777777" w:rsidR="00634D06" w:rsidRDefault="00634D06" w:rsidP="00634D06">
            <w:pPr>
              <w:jc w:val="center"/>
              <w:rPr>
                <w:rFonts w:cstheme="minorHAnsi"/>
                <w:bCs/>
                <w:color w:val="222222"/>
                <w:sz w:val="18"/>
                <w:szCs w:val="18"/>
                <w:shd w:val="clear" w:color="auto" w:fill="FFFFFF"/>
                <w:lang w:val="en-AU"/>
              </w:rPr>
            </w:pPr>
          </w:p>
          <w:p w14:paraId="7F4B053E" w14:textId="0B36923B" w:rsidR="00634D06" w:rsidRDefault="00634D06" w:rsidP="00634D06">
            <w:pPr>
              <w:jc w:val="center"/>
              <w:rPr>
                <w:rFonts w:cstheme="minorHAnsi"/>
                <w:bCs/>
                <w:color w:val="222222"/>
                <w:sz w:val="18"/>
                <w:szCs w:val="18"/>
                <w:shd w:val="clear" w:color="auto" w:fill="FFFFFF"/>
                <w:lang w:val="en-AU"/>
              </w:rPr>
            </w:pPr>
            <w:r w:rsidRPr="00B4061A">
              <w:rPr>
                <w:rFonts w:cstheme="minorHAnsi"/>
                <w:bCs/>
                <w:color w:val="222222"/>
                <w:sz w:val="18"/>
                <w:szCs w:val="18"/>
                <w:shd w:val="clear" w:color="auto" w:fill="FFFFFF"/>
                <w:lang w:val="en-AU"/>
              </w:rPr>
              <w:t>Capability Development Component</w:t>
            </w:r>
            <w:r>
              <w:rPr>
                <w:rFonts w:cstheme="minorHAnsi"/>
                <w:bCs/>
                <w:color w:val="222222"/>
                <w:sz w:val="18"/>
                <w:szCs w:val="18"/>
                <w:shd w:val="clear" w:color="auto" w:fill="FFFFFF"/>
                <w:lang w:val="en-AU"/>
              </w:rPr>
              <w:t xml:space="preserve"> Practical Exercise</w:t>
            </w:r>
          </w:p>
          <w:p w14:paraId="690D5EB4" w14:textId="3BA33592" w:rsidR="00634D06" w:rsidRPr="00277D76" w:rsidRDefault="00634D06" w:rsidP="00634D06">
            <w:pPr>
              <w:rPr>
                <w:rFonts w:cstheme="minorHAnsi"/>
                <w:sz w:val="18"/>
                <w:szCs w:val="18"/>
                <w:lang w:val="en-AU"/>
              </w:rPr>
            </w:pPr>
          </w:p>
        </w:tc>
        <w:tc>
          <w:tcPr>
            <w:tcW w:w="4230" w:type="dxa"/>
            <w:vAlign w:val="center"/>
          </w:tcPr>
          <w:p w14:paraId="40F701D9" w14:textId="7227D7EB" w:rsidR="00634D06" w:rsidRPr="00B4061A" w:rsidRDefault="00634D06" w:rsidP="00634D06">
            <w:pPr>
              <w:rPr>
                <w:rFonts w:cstheme="minorHAnsi"/>
                <w:bCs/>
                <w:color w:val="222222"/>
                <w:sz w:val="18"/>
                <w:szCs w:val="18"/>
                <w:shd w:val="clear" w:color="auto" w:fill="FFFFFF"/>
                <w:lang w:val="en-AU"/>
              </w:rPr>
            </w:pPr>
            <w:r>
              <w:rPr>
                <w:rFonts w:cstheme="minorHAnsi"/>
                <w:bCs/>
                <w:color w:val="222222"/>
                <w:sz w:val="18"/>
                <w:szCs w:val="18"/>
                <w:shd w:val="clear" w:color="auto" w:fill="FFFFFF"/>
                <w:lang w:val="en-AU"/>
              </w:rPr>
              <w:t xml:space="preserve">Interactive Group work on Vanuatu Labour Market Analysis </w:t>
            </w:r>
            <w:r w:rsidRPr="00B4061A">
              <w:rPr>
                <w:rFonts w:cstheme="minorHAnsi"/>
                <w:bCs/>
                <w:color w:val="222222"/>
                <w:sz w:val="18"/>
                <w:szCs w:val="18"/>
                <w:shd w:val="clear" w:color="auto" w:fill="FFFFFF"/>
                <w:lang w:val="en-AU"/>
              </w:rPr>
              <w:t>development</w:t>
            </w:r>
            <w:r>
              <w:rPr>
                <w:rFonts w:cstheme="minorHAnsi"/>
                <w:bCs/>
                <w:color w:val="222222"/>
                <w:sz w:val="18"/>
                <w:szCs w:val="18"/>
                <w:shd w:val="clear" w:color="auto" w:fill="FFFFFF"/>
                <w:lang w:val="en-AU"/>
              </w:rPr>
              <w:t xml:space="preserve">, data collection processes, roles of different sectors/stakeholders and required support </w:t>
            </w:r>
          </w:p>
        </w:tc>
        <w:tc>
          <w:tcPr>
            <w:tcW w:w="5130" w:type="dxa"/>
            <w:vAlign w:val="center"/>
          </w:tcPr>
          <w:p w14:paraId="5F0EAF3B" w14:textId="4AC918EA" w:rsidR="00634D06" w:rsidRDefault="00634D06" w:rsidP="00634D06">
            <w:pPr>
              <w:pStyle w:val="m6538259486708186878m-8900798431736469222m4941200047830419364gmail-m3900878573888292387msolistparagraph"/>
              <w:shd w:val="clear" w:color="auto" w:fill="FFFFFF"/>
              <w:spacing w:before="0" w:beforeAutospacing="0" w:after="0" w:afterAutospacing="0"/>
              <w:rPr>
                <w:rFonts w:asciiTheme="minorHAnsi" w:hAnsiTheme="minorHAnsi" w:cstheme="minorHAnsi"/>
                <w:bCs/>
                <w:color w:val="222222"/>
                <w:sz w:val="18"/>
                <w:szCs w:val="18"/>
                <w:lang w:val="en-AU"/>
              </w:rPr>
            </w:pPr>
            <w:r w:rsidRPr="00B4061A">
              <w:rPr>
                <w:rFonts w:asciiTheme="minorHAnsi" w:hAnsiTheme="minorHAnsi" w:cstheme="minorHAnsi"/>
                <w:bCs/>
                <w:color w:val="222222"/>
                <w:sz w:val="18"/>
                <w:szCs w:val="18"/>
                <w:lang w:val="en-AU"/>
              </w:rPr>
              <w:t xml:space="preserve">Participants </w:t>
            </w:r>
            <w:r>
              <w:rPr>
                <w:rFonts w:asciiTheme="minorHAnsi" w:hAnsiTheme="minorHAnsi" w:cstheme="minorHAnsi"/>
                <w:bCs/>
                <w:color w:val="222222"/>
                <w:sz w:val="18"/>
                <w:szCs w:val="18"/>
                <w:lang w:val="en-AU"/>
              </w:rPr>
              <w:t>understand and define</w:t>
            </w:r>
            <w:r w:rsidRPr="00B4061A">
              <w:rPr>
                <w:rFonts w:asciiTheme="minorHAnsi" w:hAnsiTheme="minorHAnsi" w:cstheme="minorHAnsi"/>
                <w:bCs/>
                <w:color w:val="222222"/>
                <w:sz w:val="18"/>
                <w:szCs w:val="18"/>
                <w:lang w:val="en-AU"/>
              </w:rPr>
              <w:t xml:space="preserve"> </w:t>
            </w:r>
            <w:r>
              <w:rPr>
                <w:rFonts w:asciiTheme="minorHAnsi" w:hAnsiTheme="minorHAnsi" w:cstheme="minorHAnsi"/>
                <w:bCs/>
                <w:color w:val="222222"/>
                <w:sz w:val="18"/>
                <w:szCs w:val="18"/>
                <w:lang w:val="en-AU"/>
              </w:rPr>
              <w:t xml:space="preserve">scope, requirements and effort required to undertake ongoing nationally-led PLMAs, including </w:t>
            </w:r>
            <w:r w:rsidRPr="00B4061A">
              <w:rPr>
                <w:rFonts w:asciiTheme="minorHAnsi" w:hAnsiTheme="minorHAnsi" w:cstheme="minorHAnsi"/>
                <w:bCs/>
                <w:color w:val="222222"/>
                <w:sz w:val="18"/>
                <w:szCs w:val="18"/>
                <w:lang w:val="en-AU"/>
              </w:rPr>
              <w:t xml:space="preserve">capacity </w:t>
            </w:r>
            <w:r>
              <w:rPr>
                <w:rFonts w:asciiTheme="minorHAnsi" w:hAnsiTheme="minorHAnsi" w:cstheme="minorHAnsi"/>
                <w:bCs/>
                <w:color w:val="222222"/>
                <w:sz w:val="18"/>
                <w:szCs w:val="18"/>
                <w:lang w:val="en-AU"/>
              </w:rPr>
              <w:t>strengths, gaps and</w:t>
            </w:r>
            <w:r w:rsidRPr="00B4061A">
              <w:rPr>
                <w:rFonts w:asciiTheme="minorHAnsi" w:hAnsiTheme="minorHAnsi" w:cstheme="minorHAnsi"/>
                <w:bCs/>
                <w:color w:val="222222"/>
                <w:sz w:val="18"/>
                <w:szCs w:val="18"/>
                <w:lang w:val="en-AU"/>
              </w:rPr>
              <w:t xml:space="preserve"> issues of concern </w:t>
            </w:r>
          </w:p>
        </w:tc>
        <w:tc>
          <w:tcPr>
            <w:tcW w:w="1980" w:type="dxa"/>
            <w:vAlign w:val="center"/>
          </w:tcPr>
          <w:p w14:paraId="51655CA0" w14:textId="31CEE4C4" w:rsidR="00634D06" w:rsidRPr="00B4061A" w:rsidRDefault="00634D06" w:rsidP="00634D06">
            <w:pPr>
              <w:rPr>
                <w:rFonts w:cstheme="minorHAnsi"/>
                <w:bCs/>
                <w:color w:val="222222"/>
                <w:sz w:val="18"/>
                <w:szCs w:val="18"/>
                <w:shd w:val="clear" w:color="auto" w:fill="FFFFFF"/>
                <w:lang w:val="en-AU"/>
              </w:rPr>
            </w:pPr>
            <w:r w:rsidRPr="00B4061A">
              <w:rPr>
                <w:rFonts w:cstheme="minorHAnsi"/>
                <w:bCs/>
                <w:color w:val="222222"/>
                <w:sz w:val="18"/>
                <w:szCs w:val="18"/>
                <w:shd w:val="clear" w:color="auto" w:fill="FFFFFF"/>
                <w:lang w:val="en-AU"/>
              </w:rPr>
              <w:t>APTC</w:t>
            </w:r>
          </w:p>
        </w:tc>
      </w:tr>
      <w:tr w:rsidR="00634D06" w:rsidRPr="00B4061A" w14:paraId="50B96C9E" w14:textId="77777777" w:rsidTr="00B4061A">
        <w:trPr>
          <w:trHeight w:val="1106"/>
        </w:trPr>
        <w:tc>
          <w:tcPr>
            <w:tcW w:w="1255" w:type="dxa"/>
            <w:vAlign w:val="center"/>
          </w:tcPr>
          <w:p w14:paraId="4E25E5C3" w14:textId="1B3BAA52" w:rsidR="00634D06" w:rsidRPr="00B4061A" w:rsidRDefault="00634D06" w:rsidP="00634D06">
            <w:pPr>
              <w:rPr>
                <w:rFonts w:eastAsia="Times New Roman" w:cstheme="minorHAnsi"/>
                <w:bCs/>
                <w:color w:val="222222"/>
                <w:sz w:val="18"/>
                <w:szCs w:val="18"/>
                <w:lang w:val="en-AU"/>
              </w:rPr>
            </w:pPr>
            <w:r>
              <w:rPr>
                <w:rFonts w:eastAsia="Times New Roman" w:cstheme="minorHAnsi"/>
                <w:bCs/>
                <w:color w:val="222222"/>
                <w:sz w:val="18"/>
                <w:szCs w:val="18"/>
                <w:lang w:val="en-AU"/>
              </w:rPr>
              <w:lastRenderedPageBreak/>
              <w:t>1:45 – 2:30</w:t>
            </w:r>
          </w:p>
        </w:tc>
        <w:tc>
          <w:tcPr>
            <w:tcW w:w="1710" w:type="dxa"/>
            <w:vAlign w:val="center"/>
          </w:tcPr>
          <w:p w14:paraId="1EEC38E4" w14:textId="615BCAF7" w:rsidR="00634D06" w:rsidRPr="00B4061A" w:rsidRDefault="00634D06" w:rsidP="00634D06">
            <w:pPr>
              <w:jc w:val="center"/>
              <w:rPr>
                <w:rFonts w:cstheme="minorHAnsi"/>
                <w:bCs/>
                <w:color w:val="222222"/>
                <w:sz w:val="18"/>
                <w:szCs w:val="18"/>
                <w:shd w:val="clear" w:color="auto" w:fill="FFFFFF"/>
                <w:lang w:val="en-AU"/>
              </w:rPr>
            </w:pPr>
            <w:r>
              <w:rPr>
                <w:rFonts w:cstheme="minorHAnsi"/>
                <w:bCs/>
                <w:color w:val="222222"/>
                <w:sz w:val="18"/>
                <w:szCs w:val="18"/>
                <w:shd w:val="clear" w:color="auto" w:fill="FFFFFF"/>
                <w:lang w:val="en-AU"/>
              </w:rPr>
              <w:t>Climate Skills Practical Exercise</w:t>
            </w:r>
          </w:p>
        </w:tc>
        <w:tc>
          <w:tcPr>
            <w:tcW w:w="4230" w:type="dxa"/>
            <w:vAlign w:val="center"/>
          </w:tcPr>
          <w:p w14:paraId="674F4E81" w14:textId="711BC676" w:rsidR="00634D06" w:rsidRPr="00B4061A" w:rsidRDefault="00634D06" w:rsidP="00634D06">
            <w:pPr>
              <w:rPr>
                <w:rFonts w:cstheme="minorHAnsi"/>
                <w:bCs/>
                <w:color w:val="222222"/>
                <w:sz w:val="18"/>
                <w:szCs w:val="18"/>
                <w:shd w:val="clear" w:color="auto" w:fill="FFFFFF"/>
                <w:lang w:val="en-AU"/>
              </w:rPr>
            </w:pPr>
            <w:r>
              <w:rPr>
                <w:rFonts w:cstheme="minorHAnsi"/>
                <w:bCs/>
                <w:color w:val="222222"/>
                <w:sz w:val="18"/>
                <w:szCs w:val="18"/>
                <w:shd w:val="clear" w:color="auto" w:fill="FFFFFF"/>
                <w:lang w:val="en-AU"/>
              </w:rPr>
              <w:t xml:space="preserve">Interactive Group work on understanding climate change skills development, career pathways and future labour opportunities </w:t>
            </w:r>
          </w:p>
        </w:tc>
        <w:tc>
          <w:tcPr>
            <w:tcW w:w="5130" w:type="dxa"/>
            <w:vAlign w:val="center"/>
          </w:tcPr>
          <w:p w14:paraId="6883963C" w14:textId="50760BCE" w:rsidR="00634D06" w:rsidRPr="00B4061A" w:rsidRDefault="00634D06" w:rsidP="00634D06">
            <w:pPr>
              <w:pStyle w:val="m6538259486708186878m-8900798431736469222m4941200047830419364gmail-m3900878573888292387msolistparagraph"/>
              <w:shd w:val="clear" w:color="auto" w:fill="FFFFFF"/>
              <w:spacing w:before="0" w:beforeAutospacing="0" w:after="0" w:afterAutospacing="0"/>
              <w:rPr>
                <w:rFonts w:asciiTheme="minorHAnsi" w:hAnsiTheme="minorHAnsi" w:cstheme="minorHAnsi"/>
                <w:bCs/>
                <w:color w:val="222222"/>
                <w:sz w:val="18"/>
                <w:szCs w:val="18"/>
                <w:lang w:val="en-AU"/>
              </w:rPr>
            </w:pPr>
            <w:r>
              <w:rPr>
                <w:rFonts w:asciiTheme="minorHAnsi" w:hAnsiTheme="minorHAnsi" w:cstheme="minorHAnsi"/>
                <w:bCs/>
                <w:color w:val="222222"/>
                <w:sz w:val="18"/>
                <w:szCs w:val="18"/>
                <w:lang w:val="en-AU"/>
              </w:rPr>
              <w:t xml:space="preserve">Participants unpack the skills, competencies, qualifications and experience required for future climate change jobs in Vanuatu, as well as the best approaches for climate skills development in Vanuatu </w:t>
            </w:r>
          </w:p>
        </w:tc>
        <w:tc>
          <w:tcPr>
            <w:tcW w:w="1980" w:type="dxa"/>
            <w:vAlign w:val="center"/>
          </w:tcPr>
          <w:p w14:paraId="1B2760CE" w14:textId="62A6DEA5" w:rsidR="00634D06" w:rsidRPr="00B4061A" w:rsidRDefault="007F5842" w:rsidP="00634D06">
            <w:pPr>
              <w:rPr>
                <w:rFonts w:cstheme="minorHAnsi"/>
                <w:bCs/>
                <w:color w:val="222222"/>
                <w:sz w:val="18"/>
                <w:szCs w:val="18"/>
                <w:shd w:val="clear" w:color="auto" w:fill="FFFFFF"/>
                <w:lang w:val="en-AU"/>
              </w:rPr>
            </w:pPr>
            <w:r>
              <w:rPr>
                <w:rFonts w:cstheme="minorHAnsi"/>
                <w:bCs/>
                <w:color w:val="222222"/>
                <w:sz w:val="18"/>
                <w:szCs w:val="18"/>
                <w:shd w:val="clear" w:color="auto" w:fill="FFFFFF"/>
                <w:lang w:val="en-AU"/>
              </w:rPr>
              <w:t>Corey Huber</w:t>
            </w:r>
            <w:r w:rsidR="00634D06">
              <w:rPr>
                <w:rFonts w:cstheme="minorHAnsi"/>
                <w:bCs/>
                <w:color w:val="222222"/>
                <w:sz w:val="18"/>
                <w:szCs w:val="18"/>
                <w:shd w:val="clear" w:color="auto" w:fill="FFFFFF"/>
                <w:lang w:val="en-AU"/>
              </w:rPr>
              <w:t xml:space="preserve">, APCP </w:t>
            </w:r>
          </w:p>
        </w:tc>
      </w:tr>
      <w:tr w:rsidR="00634D06" w:rsidRPr="00B4061A" w14:paraId="25C13303" w14:textId="77777777" w:rsidTr="00B4061A">
        <w:trPr>
          <w:trHeight w:val="413"/>
        </w:trPr>
        <w:tc>
          <w:tcPr>
            <w:tcW w:w="14305" w:type="dxa"/>
            <w:gridSpan w:val="5"/>
            <w:shd w:val="clear" w:color="auto" w:fill="D9D9D9" w:themeFill="background1" w:themeFillShade="D9"/>
            <w:vAlign w:val="center"/>
          </w:tcPr>
          <w:p w14:paraId="6966BF2E" w14:textId="77777777" w:rsidR="00634D06" w:rsidRPr="00B4061A" w:rsidRDefault="00634D06" w:rsidP="00634D06">
            <w:pPr>
              <w:rPr>
                <w:rFonts w:cstheme="minorHAnsi"/>
                <w:bCs/>
                <w:color w:val="222222"/>
                <w:sz w:val="18"/>
                <w:szCs w:val="18"/>
                <w:shd w:val="clear" w:color="auto" w:fill="FFFFFF"/>
                <w:lang w:val="en-AU"/>
              </w:rPr>
            </w:pPr>
            <w:r w:rsidRPr="00B4061A">
              <w:rPr>
                <w:rFonts w:eastAsia="Times New Roman" w:cstheme="minorHAnsi"/>
                <w:color w:val="222222"/>
                <w:sz w:val="18"/>
                <w:szCs w:val="18"/>
                <w:lang w:val="en-AU"/>
              </w:rPr>
              <w:t>2</w:t>
            </w:r>
            <w:r>
              <w:rPr>
                <w:rFonts w:eastAsia="Times New Roman" w:cstheme="minorHAnsi"/>
                <w:color w:val="222222"/>
                <w:sz w:val="18"/>
                <w:szCs w:val="18"/>
                <w:lang w:val="en-AU"/>
              </w:rPr>
              <w:t>:3</w:t>
            </w:r>
            <w:r w:rsidRPr="00B4061A">
              <w:rPr>
                <w:rFonts w:eastAsia="Times New Roman" w:cstheme="minorHAnsi"/>
                <w:color w:val="222222"/>
                <w:sz w:val="18"/>
                <w:szCs w:val="18"/>
                <w:lang w:val="en-AU"/>
              </w:rPr>
              <w:t xml:space="preserve">0 – </w:t>
            </w:r>
            <w:r>
              <w:rPr>
                <w:rFonts w:eastAsia="Times New Roman" w:cstheme="minorHAnsi"/>
                <w:color w:val="222222"/>
                <w:sz w:val="18"/>
                <w:szCs w:val="18"/>
                <w:lang w:val="en-AU"/>
              </w:rPr>
              <w:t>2</w:t>
            </w:r>
            <w:r w:rsidRPr="00B4061A">
              <w:rPr>
                <w:rFonts w:eastAsia="Times New Roman" w:cstheme="minorHAnsi"/>
                <w:color w:val="222222"/>
                <w:sz w:val="18"/>
                <w:szCs w:val="18"/>
                <w:lang w:val="en-AU"/>
              </w:rPr>
              <w:t>:</w:t>
            </w:r>
            <w:r>
              <w:rPr>
                <w:rFonts w:eastAsia="Times New Roman" w:cstheme="minorHAnsi"/>
                <w:color w:val="222222"/>
                <w:sz w:val="18"/>
                <w:szCs w:val="18"/>
                <w:lang w:val="en-AU"/>
              </w:rPr>
              <w:t>45</w:t>
            </w:r>
            <w:r w:rsidRPr="00B4061A">
              <w:rPr>
                <w:rFonts w:eastAsia="Times New Roman" w:cstheme="minorHAnsi"/>
                <w:color w:val="222222"/>
                <w:sz w:val="18"/>
                <w:szCs w:val="18"/>
                <w:lang w:val="en-AU"/>
              </w:rPr>
              <w:t xml:space="preserve">        </w:t>
            </w:r>
            <w:r>
              <w:rPr>
                <w:rFonts w:eastAsia="Times New Roman" w:cstheme="minorHAnsi"/>
                <w:i/>
                <w:iCs/>
                <w:color w:val="222222"/>
                <w:sz w:val="18"/>
                <w:szCs w:val="18"/>
                <w:lang w:val="en-AU"/>
              </w:rPr>
              <w:t>Afternoon Tea</w:t>
            </w:r>
            <w:r w:rsidRPr="00B4061A">
              <w:rPr>
                <w:rFonts w:eastAsia="Times New Roman" w:cstheme="minorHAnsi"/>
                <w:i/>
                <w:iCs/>
                <w:color w:val="222222"/>
                <w:sz w:val="18"/>
                <w:szCs w:val="18"/>
                <w:lang w:val="en-AU"/>
              </w:rPr>
              <w:t xml:space="preserve"> Break</w:t>
            </w:r>
          </w:p>
        </w:tc>
      </w:tr>
      <w:tr w:rsidR="00634D06" w:rsidRPr="00B4061A" w14:paraId="1DAE6369" w14:textId="77777777" w:rsidTr="001A1A09">
        <w:trPr>
          <w:trHeight w:val="1214"/>
        </w:trPr>
        <w:tc>
          <w:tcPr>
            <w:tcW w:w="1255" w:type="dxa"/>
            <w:vAlign w:val="center"/>
          </w:tcPr>
          <w:p w14:paraId="7FCEB1C2" w14:textId="3A47023F" w:rsidR="00634D06" w:rsidRDefault="00634D06" w:rsidP="00634D06">
            <w:pPr>
              <w:rPr>
                <w:rFonts w:eastAsia="Times New Roman" w:cstheme="minorHAnsi"/>
                <w:bCs/>
                <w:color w:val="222222"/>
                <w:sz w:val="18"/>
                <w:szCs w:val="18"/>
                <w:lang w:val="en-AU"/>
              </w:rPr>
            </w:pPr>
            <w:r>
              <w:rPr>
                <w:rFonts w:eastAsia="Times New Roman" w:cstheme="minorHAnsi"/>
                <w:bCs/>
                <w:color w:val="222222"/>
                <w:sz w:val="18"/>
                <w:szCs w:val="18"/>
                <w:lang w:val="en-AU"/>
              </w:rPr>
              <w:t>2:45 – 3:15</w:t>
            </w:r>
          </w:p>
        </w:tc>
        <w:tc>
          <w:tcPr>
            <w:tcW w:w="1710" w:type="dxa"/>
            <w:vAlign w:val="center"/>
          </w:tcPr>
          <w:p w14:paraId="37865E1B" w14:textId="336BD4AA" w:rsidR="00634D06" w:rsidRPr="00B4061A" w:rsidRDefault="00634D06" w:rsidP="00634D06">
            <w:pPr>
              <w:rPr>
                <w:rFonts w:cstheme="minorHAnsi"/>
                <w:bCs/>
                <w:color w:val="222222"/>
                <w:sz w:val="18"/>
                <w:szCs w:val="18"/>
                <w:shd w:val="clear" w:color="auto" w:fill="FFFFFF"/>
                <w:lang w:val="en-AU"/>
              </w:rPr>
            </w:pPr>
            <w:r>
              <w:rPr>
                <w:rFonts w:cstheme="minorHAnsi"/>
                <w:bCs/>
                <w:color w:val="222222"/>
                <w:sz w:val="18"/>
                <w:szCs w:val="18"/>
                <w:shd w:val="clear" w:color="auto" w:fill="FFFFFF"/>
                <w:lang w:val="en-AU"/>
              </w:rPr>
              <w:t>PLMA and Climate Skills Audit Challenges and Opportunities</w:t>
            </w:r>
          </w:p>
        </w:tc>
        <w:tc>
          <w:tcPr>
            <w:tcW w:w="4230" w:type="dxa"/>
            <w:vAlign w:val="center"/>
          </w:tcPr>
          <w:p w14:paraId="38D50AC0" w14:textId="5BFDA62C" w:rsidR="00634D06" w:rsidRPr="00B4061A" w:rsidRDefault="00634D06" w:rsidP="00634D06">
            <w:pPr>
              <w:rPr>
                <w:rFonts w:cstheme="minorHAnsi"/>
                <w:bCs/>
                <w:color w:val="222222"/>
                <w:sz w:val="18"/>
                <w:szCs w:val="18"/>
                <w:shd w:val="clear" w:color="auto" w:fill="FFFFFF"/>
                <w:lang w:val="en-AU"/>
              </w:rPr>
            </w:pPr>
            <w:r>
              <w:rPr>
                <w:rFonts w:cstheme="minorHAnsi"/>
                <w:bCs/>
                <w:color w:val="222222"/>
                <w:sz w:val="18"/>
                <w:szCs w:val="18"/>
                <w:shd w:val="clear" w:color="auto" w:fill="FFFFFF"/>
                <w:lang w:val="en-AU"/>
              </w:rPr>
              <w:t xml:space="preserve">Reflection </w:t>
            </w:r>
            <w:r w:rsidR="00625BE0">
              <w:rPr>
                <w:rFonts w:cstheme="minorHAnsi"/>
                <w:bCs/>
                <w:color w:val="222222"/>
                <w:sz w:val="18"/>
                <w:szCs w:val="18"/>
                <w:shd w:val="clear" w:color="auto" w:fill="FFFFFF"/>
                <w:lang w:val="en-AU"/>
              </w:rPr>
              <w:t>for</w:t>
            </w:r>
            <w:r>
              <w:rPr>
                <w:rFonts w:cstheme="minorHAnsi"/>
                <w:bCs/>
                <w:color w:val="222222"/>
                <w:sz w:val="18"/>
                <w:szCs w:val="18"/>
                <w:shd w:val="clear" w:color="auto" w:fill="FFFFFF"/>
                <w:lang w:val="en-AU"/>
              </w:rPr>
              <w:t xml:space="preserve"> </w:t>
            </w:r>
            <w:proofErr w:type="spellStart"/>
            <w:r>
              <w:rPr>
                <w:rFonts w:cstheme="minorHAnsi"/>
                <w:bCs/>
                <w:color w:val="222222"/>
                <w:sz w:val="18"/>
                <w:szCs w:val="18"/>
                <w:shd w:val="clear" w:color="auto" w:fill="FFFFFF"/>
                <w:lang w:val="en-AU"/>
              </w:rPr>
              <w:t>GoV</w:t>
            </w:r>
            <w:proofErr w:type="spellEnd"/>
            <w:r>
              <w:rPr>
                <w:rFonts w:cstheme="minorHAnsi"/>
                <w:bCs/>
                <w:color w:val="222222"/>
                <w:sz w:val="18"/>
                <w:szCs w:val="18"/>
                <w:shd w:val="clear" w:color="auto" w:fill="FFFFFF"/>
                <w:lang w:val="en-AU"/>
              </w:rPr>
              <w:t xml:space="preserve">, APTC and APCP </w:t>
            </w:r>
            <w:r w:rsidR="00625BE0">
              <w:rPr>
                <w:rFonts w:cstheme="minorHAnsi"/>
                <w:bCs/>
                <w:color w:val="222222"/>
                <w:sz w:val="18"/>
                <w:szCs w:val="18"/>
                <w:shd w:val="clear" w:color="auto" w:fill="FFFFFF"/>
                <w:lang w:val="en-AU"/>
              </w:rPr>
              <w:t>on</w:t>
            </w:r>
            <w:r>
              <w:rPr>
                <w:rFonts w:cstheme="minorHAnsi"/>
                <w:bCs/>
                <w:color w:val="222222"/>
                <w:sz w:val="18"/>
                <w:szCs w:val="18"/>
                <w:shd w:val="clear" w:color="auto" w:fill="FFFFFF"/>
                <w:lang w:val="en-AU"/>
              </w:rPr>
              <w:t xml:space="preserve"> potential challenges for Vanuatu and how these can be managed</w:t>
            </w:r>
          </w:p>
        </w:tc>
        <w:tc>
          <w:tcPr>
            <w:tcW w:w="5130" w:type="dxa"/>
            <w:vAlign w:val="center"/>
          </w:tcPr>
          <w:p w14:paraId="600A3287" w14:textId="43165051" w:rsidR="00634D06" w:rsidRPr="00B4061A" w:rsidRDefault="00634D06" w:rsidP="00634D06">
            <w:pPr>
              <w:pStyle w:val="m6538259486708186878m-8900798431736469222m4941200047830419364gmail-m3900878573888292387msolistparagraph"/>
              <w:shd w:val="clear" w:color="auto" w:fill="FFFFFF"/>
              <w:spacing w:before="0" w:beforeAutospacing="0" w:after="0" w:afterAutospacing="0"/>
              <w:rPr>
                <w:rFonts w:asciiTheme="minorHAnsi" w:hAnsiTheme="minorHAnsi" w:cstheme="minorHAnsi"/>
                <w:bCs/>
                <w:color w:val="222222"/>
                <w:sz w:val="18"/>
                <w:szCs w:val="18"/>
                <w:lang w:val="en-AU"/>
              </w:rPr>
            </w:pPr>
            <w:r>
              <w:rPr>
                <w:rFonts w:asciiTheme="minorHAnsi" w:hAnsiTheme="minorHAnsi" w:cstheme="minorHAnsi"/>
                <w:bCs/>
                <w:color w:val="222222"/>
                <w:sz w:val="18"/>
                <w:szCs w:val="18"/>
                <w:lang w:val="en-AU"/>
              </w:rPr>
              <w:t xml:space="preserve">Participants understand and agree upon an approach to manage anticipated challenges and opportunities for undertaking </w:t>
            </w:r>
            <w:proofErr w:type="spellStart"/>
            <w:r w:rsidR="00625BE0">
              <w:rPr>
                <w:rFonts w:asciiTheme="minorHAnsi" w:hAnsiTheme="minorHAnsi" w:cstheme="minorHAnsi"/>
                <w:bCs/>
                <w:color w:val="222222"/>
                <w:sz w:val="18"/>
                <w:szCs w:val="18"/>
                <w:lang w:val="en-AU"/>
              </w:rPr>
              <w:t>GoV</w:t>
            </w:r>
            <w:proofErr w:type="spellEnd"/>
            <w:r w:rsidR="00625BE0">
              <w:rPr>
                <w:rFonts w:asciiTheme="minorHAnsi" w:hAnsiTheme="minorHAnsi" w:cstheme="minorHAnsi"/>
                <w:bCs/>
                <w:color w:val="222222"/>
                <w:sz w:val="18"/>
                <w:szCs w:val="18"/>
                <w:lang w:val="en-AU"/>
              </w:rPr>
              <w:t xml:space="preserve"> aspirations, </w:t>
            </w:r>
            <w:r>
              <w:rPr>
                <w:rFonts w:asciiTheme="minorHAnsi" w:hAnsiTheme="minorHAnsi" w:cstheme="minorHAnsi"/>
                <w:bCs/>
                <w:color w:val="222222"/>
                <w:sz w:val="18"/>
                <w:szCs w:val="18"/>
                <w:lang w:val="en-AU"/>
              </w:rPr>
              <w:t>PLMA and Climate Skills Audit</w:t>
            </w:r>
            <w:r w:rsidR="00625BE0">
              <w:rPr>
                <w:rFonts w:asciiTheme="minorHAnsi" w:hAnsiTheme="minorHAnsi" w:cstheme="minorHAnsi"/>
                <w:bCs/>
                <w:color w:val="222222"/>
                <w:sz w:val="18"/>
                <w:szCs w:val="18"/>
                <w:lang w:val="en-AU"/>
              </w:rPr>
              <w:t xml:space="preserve">, and outlining joint strategies and solutions. </w:t>
            </w:r>
          </w:p>
        </w:tc>
        <w:tc>
          <w:tcPr>
            <w:tcW w:w="1980" w:type="dxa"/>
            <w:vAlign w:val="center"/>
          </w:tcPr>
          <w:p w14:paraId="02414987" w14:textId="6664C6DE" w:rsidR="00634D06" w:rsidRDefault="00634D06" w:rsidP="00634D06">
            <w:pPr>
              <w:rPr>
                <w:rFonts w:cstheme="minorHAnsi"/>
                <w:bCs/>
                <w:color w:val="222222"/>
                <w:sz w:val="18"/>
                <w:szCs w:val="18"/>
                <w:shd w:val="clear" w:color="auto" w:fill="FFFFFF"/>
                <w:lang w:val="en-AU"/>
              </w:rPr>
            </w:pPr>
            <w:r>
              <w:rPr>
                <w:rFonts w:cstheme="minorHAnsi"/>
                <w:bCs/>
                <w:color w:val="222222"/>
                <w:sz w:val="18"/>
                <w:szCs w:val="18"/>
                <w:shd w:val="clear" w:color="auto" w:fill="FFFFFF"/>
                <w:lang w:val="en-AU"/>
              </w:rPr>
              <w:t xml:space="preserve">APTC &amp; APCP </w:t>
            </w:r>
          </w:p>
        </w:tc>
      </w:tr>
      <w:tr w:rsidR="00634D06" w:rsidRPr="00B4061A" w14:paraId="09787DFA" w14:textId="77777777" w:rsidTr="001A1A09">
        <w:trPr>
          <w:trHeight w:val="1214"/>
        </w:trPr>
        <w:tc>
          <w:tcPr>
            <w:tcW w:w="1255" w:type="dxa"/>
            <w:vAlign w:val="center"/>
          </w:tcPr>
          <w:p w14:paraId="7314C1A7" w14:textId="3E554180" w:rsidR="00634D06" w:rsidRDefault="00634D06" w:rsidP="00634D06">
            <w:pPr>
              <w:rPr>
                <w:rFonts w:eastAsia="Times New Roman" w:cstheme="minorHAnsi"/>
                <w:bCs/>
                <w:color w:val="222222"/>
                <w:sz w:val="18"/>
                <w:szCs w:val="18"/>
                <w:lang w:val="en-AU"/>
              </w:rPr>
            </w:pPr>
            <w:r>
              <w:rPr>
                <w:rFonts w:eastAsia="Times New Roman" w:cstheme="minorHAnsi"/>
                <w:bCs/>
                <w:color w:val="222222"/>
                <w:sz w:val="18"/>
                <w:szCs w:val="18"/>
                <w:lang w:val="en-AU"/>
              </w:rPr>
              <w:t>3:15 - 3:45</w:t>
            </w:r>
          </w:p>
        </w:tc>
        <w:tc>
          <w:tcPr>
            <w:tcW w:w="1710" w:type="dxa"/>
            <w:vAlign w:val="center"/>
          </w:tcPr>
          <w:p w14:paraId="7E562657" w14:textId="550478FF" w:rsidR="00634D06" w:rsidRDefault="00634D06" w:rsidP="00634D06">
            <w:pPr>
              <w:rPr>
                <w:rFonts w:cstheme="minorHAnsi"/>
                <w:bCs/>
                <w:color w:val="222222"/>
                <w:sz w:val="18"/>
                <w:szCs w:val="18"/>
                <w:shd w:val="clear" w:color="auto" w:fill="FFFFFF"/>
                <w:lang w:val="en-AU"/>
              </w:rPr>
            </w:pPr>
            <w:r>
              <w:rPr>
                <w:rFonts w:cstheme="minorHAnsi"/>
                <w:bCs/>
                <w:color w:val="222222"/>
                <w:sz w:val="18"/>
                <w:szCs w:val="18"/>
                <w:shd w:val="clear" w:color="auto" w:fill="FFFFFF"/>
                <w:lang w:val="en-AU"/>
              </w:rPr>
              <w:t>PLMA and Climate Skills Audit Outcomes and Updating Into the Future</w:t>
            </w:r>
          </w:p>
        </w:tc>
        <w:tc>
          <w:tcPr>
            <w:tcW w:w="4230" w:type="dxa"/>
            <w:vAlign w:val="center"/>
          </w:tcPr>
          <w:p w14:paraId="4A09CF6A" w14:textId="0AB3DA0E" w:rsidR="00634D06" w:rsidRDefault="00634D06" w:rsidP="00634D06">
            <w:pPr>
              <w:rPr>
                <w:rFonts w:cstheme="minorHAnsi"/>
                <w:bCs/>
                <w:color w:val="222222"/>
                <w:sz w:val="18"/>
                <w:szCs w:val="18"/>
                <w:shd w:val="clear" w:color="auto" w:fill="FFFFFF"/>
                <w:lang w:val="en-AU"/>
              </w:rPr>
            </w:pPr>
            <w:r>
              <w:rPr>
                <w:rFonts w:cstheme="minorHAnsi"/>
                <w:bCs/>
                <w:color w:val="222222"/>
                <w:sz w:val="18"/>
                <w:szCs w:val="18"/>
                <w:shd w:val="clear" w:color="auto" w:fill="FFFFFF"/>
                <w:lang w:val="en-AU"/>
              </w:rPr>
              <w:t xml:space="preserve">Group discussions to unpack what the outcomes of the PLMA and Climate Skills Audit could look like for the Pacific region and </w:t>
            </w:r>
            <w:r w:rsidR="00625BE0">
              <w:rPr>
                <w:rFonts w:cstheme="minorHAnsi"/>
                <w:bCs/>
                <w:color w:val="222222"/>
                <w:sz w:val="18"/>
                <w:szCs w:val="18"/>
                <w:shd w:val="clear" w:color="auto" w:fill="FFFFFF"/>
                <w:lang w:val="en-AU"/>
              </w:rPr>
              <w:t>how</w:t>
            </w:r>
            <w:r>
              <w:rPr>
                <w:rFonts w:cstheme="minorHAnsi"/>
                <w:bCs/>
                <w:color w:val="222222"/>
                <w:sz w:val="18"/>
                <w:szCs w:val="18"/>
                <w:shd w:val="clear" w:color="auto" w:fill="FFFFFF"/>
                <w:lang w:val="en-AU"/>
              </w:rPr>
              <w:t xml:space="preserve"> labour market information can be updated including skills/capabilities needed into the future</w:t>
            </w:r>
          </w:p>
        </w:tc>
        <w:tc>
          <w:tcPr>
            <w:tcW w:w="5130" w:type="dxa"/>
            <w:vAlign w:val="center"/>
          </w:tcPr>
          <w:p w14:paraId="7567006D" w14:textId="13A226D1" w:rsidR="00634D06" w:rsidRDefault="00634D06" w:rsidP="00634D06">
            <w:pPr>
              <w:pStyle w:val="m6538259486708186878m-8900798431736469222m4941200047830419364gmail-m3900878573888292387msolistparagraph"/>
              <w:shd w:val="clear" w:color="auto" w:fill="FFFFFF"/>
              <w:spacing w:before="0" w:beforeAutospacing="0" w:after="0" w:afterAutospacing="0"/>
              <w:rPr>
                <w:rFonts w:asciiTheme="minorHAnsi" w:hAnsiTheme="minorHAnsi" w:cstheme="minorHAnsi"/>
                <w:bCs/>
                <w:color w:val="222222"/>
                <w:sz w:val="18"/>
                <w:szCs w:val="18"/>
                <w:lang w:val="en-AU"/>
              </w:rPr>
            </w:pPr>
            <w:r>
              <w:rPr>
                <w:rFonts w:asciiTheme="minorHAnsi" w:hAnsiTheme="minorHAnsi" w:cstheme="minorHAnsi"/>
                <w:bCs/>
                <w:color w:val="222222"/>
                <w:sz w:val="18"/>
                <w:szCs w:val="18"/>
                <w:lang w:val="en-AU"/>
              </w:rPr>
              <w:t>Emerging ideas on follow-up action needed to build the skills/capabilities of the stakeholder group to undertake this work in the future</w:t>
            </w:r>
          </w:p>
        </w:tc>
        <w:tc>
          <w:tcPr>
            <w:tcW w:w="1980" w:type="dxa"/>
            <w:vAlign w:val="center"/>
          </w:tcPr>
          <w:p w14:paraId="0B885D85" w14:textId="7966CAFC" w:rsidR="00634D06" w:rsidRDefault="00634D06" w:rsidP="00634D06">
            <w:pPr>
              <w:rPr>
                <w:rFonts w:cstheme="minorHAnsi"/>
                <w:bCs/>
                <w:color w:val="222222"/>
                <w:sz w:val="18"/>
                <w:szCs w:val="18"/>
                <w:shd w:val="clear" w:color="auto" w:fill="FFFFFF"/>
                <w:lang w:val="en-AU"/>
              </w:rPr>
            </w:pPr>
            <w:r>
              <w:rPr>
                <w:rFonts w:cstheme="minorHAnsi"/>
                <w:bCs/>
                <w:color w:val="222222"/>
                <w:sz w:val="18"/>
                <w:szCs w:val="18"/>
                <w:shd w:val="clear" w:color="auto" w:fill="FFFFFF"/>
                <w:lang w:val="en-AU"/>
              </w:rPr>
              <w:t>APTC</w:t>
            </w:r>
            <w:r w:rsidR="00625BE0">
              <w:rPr>
                <w:rFonts w:cstheme="minorHAnsi"/>
                <w:bCs/>
                <w:color w:val="222222"/>
                <w:sz w:val="18"/>
                <w:szCs w:val="18"/>
                <w:shd w:val="clear" w:color="auto" w:fill="FFFFFF"/>
                <w:lang w:val="en-AU"/>
              </w:rPr>
              <w:t xml:space="preserve"> &amp; APCP</w:t>
            </w:r>
          </w:p>
        </w:tc>
      </w:tr>
      <w:tr w:rsidR="00634D06" w:rsidRPr="00B4061A" w14:paraId="3C6101B6" w14:textId="77777777" w:rsidTr="00DA2447">
        <w:trPr>
          <w:trHeight w:val="1320"/>
        </w:trPr>
        <w:tc>
          <w:tcPr>
            <w:tcW w:w="1255" w:type="dxa"/>
            <w:vAlign w:val="center"/>
          </w:tcPr>
          <w:p w14:paraId="76DDB420" w14:textId="790F9A50" w:rsidR="00634D06" w:rsidRDefault="00634D06" w:rsidP="00634D06">
            <w:pPr>
              <w:rPr>
                <w:rFonts w:eastAsia="Times New Roman" w:cstheme="minorHAnsi"/>
                <w:bCs/>
                <w:color w:val="222222"/>
                <w:sz w:val="18"/>
                <w:szCs w:val="18"/>
                <w:lang w:val="en-AU"/>
              </w:rPr>
            </w:pPr>
            <w:r>
              <w:rPr>
                <w:rFonts w:eastAsia="Times New Roman" w:cstheme="minorHAnsi"/>
                <w:bCs/>
                <w:color w:val="222222"/>
                <w:sz w:val="18"/>
                <w:szCs w:val="18"/>
                <w:lang w:val="en-AU"/>
              </w:rPr>
              <w:t xml:space="preserve">3:45 – 4:30 </w:t>
            </w:r>
          </w:p>
        </w:tc>
        <w:tc>
          <w:tcPr>
            <w:tcW w:w="1710" w:type="dxa"/>
            <w:vAlign w:val="center"/>
          </w:tcPr>
          <w:p w14:paraId="325413F5" w14:textId="77777777" w:rsidR="00634D06" w:rsidRPr="00B4061A" w:rsidRDefault="00634D06" w:rsidP="00634D06">
            <w:pPr>
              <w:rPr>
                <w:rFonts w:cstheme="minorHAnsi"/>
                <w:bCs/>
                <w:color w:val="222222"/>
                <w:sz w:val="18"/>
                <w:szCs w:val="18"/>
                <w:shd w:val="clear" w:color="auto" w:fill="FFFFFF"/>
                <w:lang w:val="en-AU"/>
              </w:rPr>
            </w:pPr>
            <w:r>
              <w:rPr>
                <w:rFonts w:cstheme="minorHAnsi"/>
                <w:bCs/>
                <w:color w:val="222222"/>
                <w:sz w:val="18"/>
                <w:szCs w:val="18"/>
                <w:shd w:val="clear" w:color="auto" w:fill="FFFFFF"/>
                <w:lang w:val="en-AU"/>
              </w:rPr>
              <w:t>Summary and Next Steps</w:t>
            </w:r>
          </w:p>
        </w:tc>
        <w:tc>
          <w:tcPr>
            <w:tcW w:w="4230" w:type="dxa"/>
            <w:vAlign w:val="center"/>
          </w:tcPr>
          <w:p w14:paraId="5E8E59DF" w14:textId="21D1C50D" w:rsidR="00634D06" w:rsidRPr="00B4061A" w:rsidRDefault="00634D06" w:rsidP="00634D06">
            <w:pPr>
              <w:rPr>
                <w:rFonts w:cstheme="minorHAnsi"/>
                <w:bCs/>
                <w:color w:val="222222"/>
                <w:sz w:val="18"/>
                <w:szCs w:val="18"/>
                <w:shd w:val="clear" w:color="auto" w:fill="FFFFFF"/>
                <w:lang w:val="en-AU"/>
              </w:rPr>
            </w:pPr>
            <w:r>
              <w:rPr>
                <w:rFonts w:cstheme="minorHAnsi"/>
                <w:bCs/>
                <w:color w:val="222222"/>
                <w:sz w:val="18"/>
                <w:szCs w:val="18"/>
                <w:shd w:val="clear" w:color="auto" w:fill="FFFFFF"/>
                <w:lang w:val="en-AU"/>
              </w:rPr>
              <w:t>Discussion of next steps for each lead organization</w:t>
            </w:r>
            <w:r w:rsidR="00625BE0">
              <w:rPr>
                <w:rFonts w:cstheme="minorHAnsi"/>
                <w:bCs/>
                <w:color w:val="222222"/>
                <w:sz w:val="18"/>
                <w:szCs w:val="18"/>
                <w:shd w:val="clear" w:color="auto" w:fill="FFFFFF"/>
                <w:lang w:val="en-AU"/>
              </w:rPr>
              <w:t>’s</w:t>
            </w:r>
            <w:r>
              <w:rPr>
                <w:rFonts w:cstheme="minorHAnsi"/>
                <w:bCs/>
                <w:color w:val="222222"/>
                <w:sz w:val="18"/>
                <w:szCs w:val="18"/>
                <w:shd w:val="clear" w:color="auto" w:fill="FFFFFF"/>
                <w:lang w:val="en-AU"/>
              </w:rPr>
              <w:t xml:space="preserve"> upcoming activities and how we can support each other</w:t>
            </w:r>
          </w:p>
        </w:tc>
        <w:tc>
          <w:tcPr>
            <w:tcW w:w="5130" w:type="dxa"/>
            <w:vAlign w:val="center"/>
          </w:tcPr>
          <w:p w14:paraId="161A9EE0" w14:textId="17E76150" w:rsidR="00634D06" w:rsidRPr="00B4061A" w:rsidRDefault="00634D06" w:rsidP="00634D06">
            <w:pPr>
              <w:pStyle w:val="m6538259486708186878m-8900798431736469222m4941200047830419364gmail-m3900878573888292387msolistparagraph"/>
              <w:shd w:val="clear" w:color="auto" w:fill="FFFFFF"/>
              <w:spacing w:before="0" w:beforeAutospacing="0" w:after="0" w:afterAutospacing="0"/>
              <w:rPr>
                <w:rFonts w:asciiTheme="minorHAnsi" w:hAnsiTheme="minorHAnsi" w:cstheme="minorHAnsi"/>
                <w:bCs/>
                <w:color w:val="222222"/>
                <w:sz w:val="18"/>
                <w:szCs w:val="18"/>
                <w:lang w:val="en-AU"/>
              </w:rPr>
            </w:pPr>
            <w:r>
              <w:rPr>
                <w:rFonts w:asciiTheme="minorHAnsi" w:hAnsiTheme="minorHAnsi" w:cstheme="minorHAnsi"/>
                <w:bCs/>
                <w:color w:val="222222"/>
                <w:sz w:val="18"/>
                <w:szCs w:val="18"/>
                <w:lang w:val="en-AU"/>
              </w:rPr>
              <w:t>Participants will understand the complimentary role each organization and their respective initiatives play in the context of trying to better understanding the Pacific labour market, including climate markets, and the collection of robust data for analysis</w:t>
            </w:r>
          </w:p>
        </w:tc>
        <w:tc>
          <w:tcPr>
            <w:tcW w:w="1980" w:type="dxa"/>
            <w:vAlign w:val="center"/>
          </w:tcPr>
          <w:p w14:paraId="164DA935" w14:textId="1F6437CC" w:rsidR="00634D06" w:rsidRDefault="003D5F57" w:rsidP="00634D06">
            <w:pPr>
              <w:rPr>
                <w:rFonts w:cstheme="minorHAnsi"/>
                <w:bCs/>
                <w:color w:val="222222"/>
                <w:sz w:val="18"/>
                <w:szCs w:val="18"/>
                <w:shd w:val="clear" w:color="auto" w:fill="FFFFFF"/>
                <w:lang w:val="en-AU"/>
              </w:rPr>
            </w:pPr>
            <w:r w:rsidRPr="003D5F57">
              <w:rPr>
                <w:rFonts w:cstheme="minorHAnsi"/>
                <w:bCs/>
                <w:color w:val="000000" w:themeColor="text1"/>
                <w:sz w:val="18"/>
                <w:szCs w:val="18"/>
                <w:shd w:val="clear" w:color="auto" w:fill="FFFFFF"/>
                <w:lang w:val="en-AU"/>
              </w:rPr>
              <w:t>APTC &amp; APCP</w:t>
            </w:r>
          </w:p>
        </w:tc>
      </w:tr>
      <w:tr w:rsidR="00634D06" w:rsidRPr="00B4061A" w14:paraId="344AFD66" w14:textId="77777777" w:rsidTr="001A1A09">
        <w:trPr>
          <w:trHeight w:val="458"/>
        </w:trPr>
        <w:tc>
          <w:tcPr>
            <w:tcW w:w="14305" w:type="dxa"/>
            <w:gridSpan w:val="5"/>
            <w:shd w:val="clear" w:color="auto" w:fill="D9D9D9" w:themeFill="background1" w:themeFillShade="D9"/>
            <w:vAlign w:val="center"/>
          </w:tcPr>
          <w:p w14:paraId="708B8A71" w14:textId="55B065A8" w:rsidR="00634D06" w:rsidRDefault="00634D06" w:rsidP="00634D06">
            <w:pPr>
              <w:rPr>
                <w:rFonts w:cstheme="minorHAnsi"/>
                <w:bCs/>
                <w:color w:val="222222"/>
                <w:sz w:val="18"/>
                <w:szCs w:val="18"/>
                <w:shd w:val="clear" w:color="auto" w:fill="FFFFFF"/>
                <w:lang w:val="en-AU"/>
              </w:rPr>
            </w:pPr>
            <w:r>
              <w:rPr>
                <w:rFonts w:eastAsia="Times New Roman" w:cstheme="minorHAnsi"/>
                <w:color w:val="222222"/>
                <w:sz w:val="18"/>
                <w:szCs w:val="18"/>
                <w:lang w:val="en-AU"/>
              </w:rPr>
              <w:t>4:30</w:t>
            </w:r>
            <w:r w:rsidRPr="00B4061A">
              <w:rPr>
                <w:rFonts w:eastAsia="Times New Roman" w:cstheme="minorHAnsi"/>
                <w:color w:val="222222"/>
                <w:sz w:val="18"/>
                <w:szCs w:val="18"/>
                <w:lang w:val="en-AU"/>
              </w:rPr>
              <w:t xml:space="preserve">        </w:t>
            </w:r>
            <w:r>
              <w:rPr>
                <w:rFonts w:eastAsia="Times New Roman" w:cstheme="minorHAnsi"/>
                <w:color w:val="222222"/>
                <w:sz w:val="18"/>
                <w:szCs w:val="18"/>
                <w:lang w:val="en-AU"/>
              </w:rPr>
              <w:t xml:space="preserve">               </w:t>
            </w:r>
            <w:r w:rsidRPr="001A1A09">
              <w:rPr>
                <w:rFonts w:eastAsia="Times New Roman" w:cstheme="minorHAnsi"/>
                <w:i/>
                <w:iCs/>
                <w:color w:val="222222"/>
                <w:sz w:val="18"/>
                <w:szCs w:val="18"/>
                <w:lang w:val="en-AU"/>
              </w:rPr>
              <w:t>Closing Prayer</w:t>
            </w:r>
            <w:r>
              <w:rPr>
                <w:rFonts w:eastAsia="Times New Roman" w:cstheme="minorHAnsi"/>
                <w:i/>
                <w:iCs/>
                <w:color w:val="222222"/>
                <w:sz w:val="18"/>
                <w:szCs w:val="18"/>
                <w:lang w:val="en-AU"/>
              </w:rPr>
              <w:t xml:space="preserve"> and Departure</w:t>
            </w:r>
          </w:p>
        </w:tc>
      </w:tr>
    </w:tbl>
    <w:p w14:paraId="3BE7FEB5" w14:textId="77777777" w:rsidR="00231E53" w:rsidRPr="00B4061A" w:rsidRDefault="00231E53" w:rsidP="002A0496">
      <w:pPr>
        <w:rPr>
          <w:rFonts w:cstheme="minorHAnsi"/>
          <w:sz w:val="22"/>
          <w:szCs w:val="22"/>
          <w:lang w:val="en-AU"/>
        </w:rPr>
      </w:pPr>
    </w:p>
    <w:sectPr w:rsidR="00231E53" w:rsidRPr="00B4061A" w:rsidSect="00423A0B">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338183" w14:textId="77777777" w:rsidR="009A71CA" w:rsidRDefault="009A71CA" w:rsidP="00767FD5">
      <w:r>
        <w:separator/>
      </w:r>
    </w:p>
  </w:endnote>
  <w:endnote w:type="continuationSeparator" w:id="0">
    <w:p w14:paraId="1C82B27F" w14:textId="77777777" w:rsidR="009A71CA" w:rsidRDefault="009A71CA" w:rsidP="00767F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Europa-Regular">
    <w:altName w:val="Calibri"/>
    <w:panose1 w:val="020B0604020202020204"/>
    <w:charset w:val="00"/>
    <w:family w:val="auto"/>
    <w:pitch w:val="variable"/>
    <w:sig w:usb0="00000007" w:usb1="00000000" w:usb2="000000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65321E" w14:textId="77777777" w:rsidR="009A71CA" w:rsidRDefault="009A71CA" w:rsidP="00767FD5">
      <w:r>
        <w:separator/>
      </w:r>
    </w:p>
  </w:footnote>
  <w:footnote w:type="continuationSeparator" w:id="0">
    <w:p w14:paraId="50CA53FC" w14:textId="77777777" w:rsidR="009A71CA" w:rsidRDefault="009A71CA" w:rsidP="00767FD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666726"/>
    <w:multiLevelType w:val="hybridMultilevel"/>
    <w:tmpl w:val="BEC288FE"/>
    <w:lvl w:ilvl="0" w:tplc="00000001">
      <w:start w:val="1"/>
      <w:numFmt w:val="bullet"/>
      <w:lvlText w:val=""/>
      <w:lvlJc w:val="left"/>
      <w:pPr>
        <w:ind w:left="360" w:hanging="360"/>
      </w:pPr>
      <w:rPr>
        <w:rFonts w:ascii="Symbol" w:hAnsi="Symbol" w:hint="default"/>
      </w:rPr>
    </w:lvl>
    <w:lvl w:ilvl="1" w:tplc="00000003" w:tentative="1">
      <w:start w:val="1"/>
      <w:numFmt w:val="bullet"/>
      <w:lvlText w:val="o"/>
      <w:lvlJc w:val="left"/>
      <w:pPr>
        <w:ind w:left="1080" w:hanging="360"/>
      </w:pPr>
      <w:rPr>
        <w:rFonts w:ascii="Courier New" w:hAnsi="Courier New" w:cs="Courier New" w:hint="default"/>
      </w:rPr>
    </w:lvl>
    <w:lvl w:ilvl="2" w:tplc="00000005" w:tentative="1">
      <w:start w:val="1"/>
      <w:numFmt w:val="bullet"/>
      <w:lvlText w:val=""/>
      <w:lvlJc w:val="left"/>
      <w:pPr>
        <w:ind w:left="1800" w:hanging="360"/>
      </w:pPr>
      <w:rPr>
        <w:rFonts w:ascii="Wingdings" w:hAnsi="Wingdings" w:hint="default"/>
      </w:rPr>
    </w:lvl>
    <w:lvl w:ilvl="3" w:tplc="00000001" w:tentative="1">
      <w:start w:val="1"/>
      <w:numFmt w:val="bullet"/>
      <w:lvlText w:val=""/>
      <w:lvlJc w:val="left"/>
      <w:pPr>
        <w:ind w:left="2520" w:hanging="360"/>
      </w:pPr>
      <w:rPr>
        <w:rFonts w:ascii="Symbol" w:hAnsi="Symbol" w:hint="default"/>
      </w:rPr>
    </w:lvl>
    <w:lvl w:ilvl="4" w:tplc="00000003" w:tentative="1">
      <w:start w:val="1"/>
      <w:numFmt w:val="bullet"/>
      <w:lvlText w:val="o"/>
      <w:lvlJc w:val="left"/>
      <w:pPr>
        <w:ind w:left="3240" w:hanging="360"/>
      </w:pPr>
      <w:rPr>
        <w:rFonts w:ascii="Courier New" w:hAnsi="Courier New" w:cs="Courier New" w:hint="default"/>
      </w:rPr>
    </w:lvl>
    <w:lvl w:ilvl="5" w:tplc="00000005" w:tentative="1">
      <w:start w:val="1"/>
      <w:numFmt w:val="bullet"/>
      <w:lvlText w:val=""/>
      <w:lvlJc w:val="left"/>
      <w:pPr>
        <w:ind w:left="3960" w:hanging="360"/>
      </w:pPr>
      <w:rPr>
        <w:rFonts w:ascii="Wingdings" w:hAnsi="Wingdings" w:hint="default"/>
      </w:rPr>
    </w:lvl>
    <w:lvl w:ilvl="6" w:tplc="00000001" w:tentative="1">
      <w:start w:val="1"/>
      <w:numFmt w:val="bullet"/>
      <w:lvlText w:val=""/>
      <w:lvlJc w:val="left"/>
      <w:pPr>
        <w:ind w:left="4680" w:hanging="360"/>
      </w:pPr>
      <w:rPr>
        <w:rFonts w:ascii="Symbol" w:hAnsi="Symbol" w:hint="default"/>
      </w:rPr>
    </w:lvl>
    <w:lvl w:ilvl="7" w:tplc="00000003" w:tentative="1">
      <w:start w:val="1"/>
      <w:numFmt w:val="bullet"/>
      <w:lvlText w:val="o"/>
      <w:lvlJc w:val="left"/>
      <w:pPr>
        <w:ind w:left="5400" w:hanging="360"/>
      </w:pPr>
      <w:rPr>
        <w:rFonts w:ascii="Courier New" w:hAnsi="Courier New" w:cs="Courier New" w:hint="default"/>
      </w:rPr>
    </w:lvl>
    <w:lvl w:ilvl="8" w:tplc="00000005" w:tentative="1">
      <w:start w:val="1"/>
      <w:numFmt w:val="bullet"/>
      <w:lvlText w:val=""/>
      <w:lvlJc w:val="left"/>
      <w:pPr>
        <w:ind w:left="6120" w:hanging="360"/>
      </w:pPr>
      <w:rPr>
        <w:rFonts w:ascii="Wingdings" w:hAnsi="Wingdings" w:hint="default"/>
      </w:rPr>
    </w:lvl>
  </w:abstractNum>
  <w:abstractNum w:abstractNumId="1" w15:restartNumberingAfterBreak="0">
    <w:nsid w:val="106F2ECF"/>
    <w:multiLevelType w:val="hybridMultilevel"/>
    <w:tmpl w:val="ED2096A0"/>
    <w:lvl w:ilvl="0" w:tplc="F184042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4422F71"/>
    <w:multiLevelType w:val="hybridMultilevel"/>
    <w:tmpl w:val="8D70829E"/>
    <w:lvl w:ilvl="0" w:tplc="0000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308C30AC"/>
    <w:multiLevelType w:val="hybridMultilevel"/>
    <w:tmpl w:val="8C484992"/>
    <w:lvl w:ilvl="0" w:tplc="F184042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56C12B5"/>
    <w:multiLevelType w:val="hybridMultilevel"/>
    <w:tmpl w:val="DD242C14"/>
    <w:lvl w:ilvl="0" w:tplc="00000001">
      <w:start w:val="1"/>
      <w:numFmt w:val="bullet"/>
      <w:lvlText w:val=""/>
      <w:lvlJc w:val="left"/>
      <w:pPr>
        <w:ind w:left="360" w:hanging="360"/>
      </w:pPr>
      <w:rPr>
        <w:rFonts w:ascii="Symbol" w:hAnsi="Symbol" w:hint="default"/>
      </w:rPr>
    </w:lvl>
    <w:lvl w:ilvl="1" w:tplc="00000003" w:tentative="1">
      <w:start w:val="1"/>
      <w:numFmt w:val="bullet"/>
      <w:lvlText w:val="o"/>
      <w:lvlJc w:val="left"/>
      <w:pPr>
        <w:ind w:left="1080" w:hanging="360"/>
      </w:pPr>
      <w:rPr>
        <w:rFonts w:ascii="Courier New" w:hAnsi="Courier New" w:cs="Courier New" w:hint="default"/>
      </w:rPr>
    </w:lvl>
    <w:lvl w:ilvl="2" w:tplc="00000005" w:tentative="1">
      <w:start w:val="1"/>
      <w:numFmt w:val="bullet"/>
      <w:lvlText w:val=""/>
      <w:lvlJc w:val="left"/>
      <w:pPr>
        <w:ind w:left="1800" w:hanging="360"/>
      </w:pPr>
      <w:rPr>
        <w:rFonts w:ascii="Wingdings" w:hAnsi="Wingdings" w:hint="default"/>
      </w:rPr>
    </w:lvl>
    <w:lvl w:ilvl="3" w:tplc="00000001" w:tentative="1">
      <w:start w:val="1"/>
      <w:numFmt w:val="bullet"/>
      <w:lvlText w:val=""/>
      <w:lvlJc w:val="left"/>
      <w:pPr>
        <w:ind w:left="2520" w:hanging="360"/>
      </w:pPr>
      <w:rPr>
        <w:rFonts w:ascii="Symbol" w:hAnsi="Symbol" w:hint="default"/>
      </w:rPr>
    </w:lvl>
    <w:lvl w:ilvl="4" w:tplc="00000003" w:tentative="1">
      <w:start w:val="1"/>
      <w:numFmt w:val="bullet"/>
      <w:lvlText w:val="o"/>
      <w:lvlJc w:val="left"/>
      <w:pPr>
        <w:ind w:left="3240" w:hanging="360"/>
      </w:pPr>
      <w:rPr>
        <w:rFonts w:ascii="Courier New" w:hAnsi="Courier New" w:cs="Courier New" w:hint="default"/>
      </w:rPr>
    </w:lvl>
    <w:lvl w:ilvl="5" w:tplc="00000005" w:tentative="1">
      <w:start w:val="1"/>
      <w:numFmt w:val="bullet"/>
      <w:lvlText w:val=""/>
      <w:lvlJc w:val="left"/>
      <w:pPr>
        <w:ind w:left="3960" w:hanging="360"/>
      </w:pPr>
      <w:rPr>
        <w:rFonts w:ascii="Wingdings" w:hAnsi="Wingdings" w:hint="default"/>
      </w:rPr>
    </w:lvl>
    <w:lvl w:ilvl="6" w:tplc="00000001" w:tentative="1">
      <w:start w:val="1"/>
      <w:numFmt w:val="bullet"/>
      <w:lvlText w:val=""/>
      <w:lvlJc w:val="left"/>
      <w:pPr>
        <w:ind w:left="4680" w:hanging="360"/>
      </w:pPr>
      <w:rPr>
        <w:rFonts w:ascii="Symbol" w:hAnsi="Symbol" w:hint="default"/>
      </w:rPr>
    </w:lvl>
    <w:lvl w:ilvl="7" w:tplc="00000003" w:tentative="1">
      <w:start w:val="1"/>
      <w:numFmt w:val="bullet"/>
      <w:lvlText w:val="o"/>
      <w:lvlJc w:val="left"/>
      <w:pPr>
        <w:ind w:left="5400" w:hanging="360"/>
      </w:pPr>
      <w:rPr>
        <w:rFonts w:ascii="Courier New" w:hAnsi="Courier New" w:cs="Courier New" w:hint="default"/>
      </w:rPr>
    </w:lvl>
    <w:lvl w:ilvl="8" w:tplc="00000005" w:tentative="1">
      <w:start w:val="1"/>
      <w:numFmt w:val="bullet"/>
      <w:lvlText w:val=""/>
      <w:lvlJc w:val="left"/>
      <w:pPr>
        <w:ind w:left="6120" w:hanging="360"/>
      </w:pPr>
      <w:rPr>
        <w:rFonts w:ascii="Wingdings" w:hAnsi="Wingdings" w:hint="default"/>
      </w:rPr>
    </w:lvl>
  </w:abstractNum>
  <w:abstractNum w:abstractNumId="5" w15:restartNumberingAfterBreak="0">
    <w:nsid w:val="544A5E09"/>
    <w:multiLevelType w:val="hybridMultilevel"/>
    <w:tmpl w:val="6DE420D4"/>
    <w:lvl w:ilvl="0" w:tplc="F184042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8821C4E"/>
    <w:multiLevelType w:val="hybridMultilevel"/>
    <w:tmpl w:val="316A21C2"/>
    <w:lvl w:ilvl="0" w:tplc="00000001">
      <w:start w:val="1"/>
      <w:numFmt w:val="bullet"/>
      <w:lvlText w:val=""/>
      <w:lvlJc w:val="left"/>
      <w:pPr>
        <w:ind w:left="360" w:hanging="360"/>
      </w:pPr>
      <w:rPr>
        <w:rFonts w:ascii="Symbol" w:hAnsi="Symbol" w:hint="default"/>
      </w:rPr>
    </w:lvl>
    <w:lvl w:ilvl="1" w:tplc="00000003" w:tentative="1">
      <w:start w:val="1"/>
      <w:numFmt w:val="bullet"/>
      <w:lvlText w:val="o"/>
      <w:lvlJc w:val="left"/>
      <w:pPr>
        <w:ind w:left="1080" w:hanging="360"/>
      </w:pPr>
      <w:rPr>
        <w:rFonts w:ascii="Courier New" w:hAnsi="Courier New" w:cs="Courier New" w:hint="default"/>
      </w:rPr>
    </w:lvl>
    <w:lvl w:ilvl="2" w:tplc="00000005" w:tentative="1">
      <w:start w:val="1"/>
      <w:numFmt w:val="bullet"/>
      <w:lvlText w:val=""/>
      <w:lvlJc w:val="left"/>
      <w:pPr>
        <w:ind w:left="1800" w:hanging="360"/>
      </w:pPr>
      <w:rPr>
        <w:rFonts w:ascii="Wingdings" w:hAnsi="Wingdings" w:hint="default"/>
      </w:rPr>
    </w:lvl>
    <w:lvl w:ilvl="3" w:tplc="00000001" w:tentative="1">
      <w:start w:val="1"/>
      <w:numFmt w:val="bullet"/>
      <w:lvlText w:val=""/>
      <w:lvlJc w:val="left"/>
      <w:pPr>
        <w:ind w:left="2520" w:hanging="360"/>
      </w:pPr>
      <w:rPr>
        <w:rFonts w:ascii="Symbol" w:hAnsi="Symbol" w:hint="default"/>
      </w:rPr>
    </w:lvl>
    <w:lvl w:ilvl="4" w:tplc="00000003" w:tentative="1">
      <w:start w:val="1"/>
      <w:numFmt w:val="bullet"/>
      <w:lvlText w:val="o"/>
      <w:lvlJc w:val="left"/>
      <w:pPr>
        <w:ind w:left="3240" w:hanging="360"/>
      </w:pPr>
      <w:rPr>
        <w:rFonts w:ascii="Courier New" w:hAnsi="Courier New" w:cs="Courier New" w:hint="default"/>
      </w:rPr>
    </w:lvl>
    <w:lvl w:ilvl="5" w:tplc="00000005" w:tentative="1">
      <w:start w:val="1"/>
      <w:numFmt w:val="bullet"/>
      <w:lvlText w:val=""/>
      <w:lvlJc w:val="left"/>
      <w:pPr>
        <w:ind w:left="3960" w:hanging="360"/>
      </w:pPr>
      <w:rPr>
        <w:rFonts w:ascii="Wingdings" w:hAnsi="Wingdings" w:hint="default"/>
      </w:rPr>
    </w:lvl>
    <w:lvl w:ilvl="6" w:tplc="00000001" w:tentative="1">
      <w:start w:val="1"/>
      <w:numFmt w:val="bullet"/>
      <w:lvlText w:val=""/>
      <w:lvlJc w:val="left"/>
      <w:pPr>
        <w:ind w:left="4680" w:hanging="360"/>
      </w:pPr>
      <w:rPr>
        <w:rFonts w:ascii="Symbol" w:hAnsi="Symbol" w:hint="default"/>
      </w:rPr>
    </w:lvl>
    <w:lvl w:ilvl="7" w:tplc="00000003" w:tentative="1">
      <w:start w:val="1"/>
      <w:numFmt w:val="bullet"/>
      <w:lvlText w:val="o"/>
      <w:lvlJc w:val="left"/>
      <w:pPr>
        <w:ind w:left="5400" w:hanging="360"/>
      </w:pPr>
      <w:rPr>
        <w:rFonts w:ascii="Courier New" w:hAnsi="Courier New" w:cs="Courier New" w:hint="default"/>
      </w:rPr>
    </w:lvl>
    <w:lvl w:ilvl="8" w:tplc="00000005" w:tentative="1">
      <w:start w:val="1"/>
      <w:numFmt w:val="bullet"/>
      <w:lvlText w:val=""/>
      <w:lvlJc w:val="left"/>
      <w:pPr>
        <w:ind w:left="6120" w:hanging="360"/>
      </w:pPr>
      <w:rPr>
        <w:rFonts w:ascii="Wingdings" w:hAnsi="Wingdings" w:hint="default"/>
      </w:rPr>
    </w:lvl>
  </w:abstractNum>
  <w:abstractNum w:abstractNumId="7" w15:restartNumberingAfterBreak="0">
    <w:nsid w:val="778579B3"/>
    <w:multiLevelType w:val="hybridMultilevel"/>
    <w:tmpl w:val="3294AD5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7CAC37DC"/>
    <w:multiLevelType w:val="hybridMultilevel"/>
    <w:tmpl w:val="4C5A9C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
  </w:num>
  <w:num w:numId="2">
    <w:abstractNumId w:val="5"/>
  </w:num>
  <w:num w:numId="3">
    <w:abstractNumId w:val="3"/>
  </w:num>
  <w:num w:numId="4">
    <w:abstractNumId w:val="2"/>
  </w:num>
  <w:num w:numId="5">
    <w:abstractNumId w:val="4"/>
  </w:num>
  <w:num w:numId="6">
    <w:abstractNumId w:val="6"/>
  </w:num>
  <w:num w:numId="7">
    <w:abstractNumId w:val="0"/>
  </w:num>
  <w:num w:numId="8">
    <w:abstractNumId w:val="7"/>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2"/>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740D"/>
    <w:rsid w:val="00001F0D"/>
    <w:rsid w:val="00014707"/>
    <w:rsid w:val="00021443"/>
    <w:rsid w:val="000256A4"/>
    <w:rsid w:val="0003019E"/>
    <w:rsid w:val="00071614"/>
    <w:rsid w:val="000900F6"/>
    <w:rsid w:val="00090CF7"/>
    <w:rsid w:val="00092D2E"/>
    <w:rsid w:val="000A060B"/>
    <w:rsid w:val="000B61E3"/>
    <w:rsid w:val="000C3BDF"/>
    <w:rsid w:val="000D32FC"/>
    <w:rsid w:val="000E28B6"/>
    <w:rsid w:val="000E71BD"/>
    <w:rsid w:val="000F3478"/>
    <w:rsid w:val="00130171"/>
    <w:rsid w:val="0014561E"/>
    <w:rsid w:val="0015224D"/>
    <w:rsid w:val="001522E4"/>
    <w:rsid w:val="001605A9"/>
    <w:rsid w:val="00161CDD"/>
    <w:rsid w:val="00167E4B"/>
    <w:rsid w:val="00182396"/>
    <w:rsid w:val="001A1A09"/>
    <w:rsid w:val="001B5D42"/>
    <w:rsid w:val="001D58C4"/>
    <w:rsid w:val="001F1256"/>
    <w:rsid w:val="001F27E6"/>
    <w:rsid w:val="001F304B"/>
    <w:rsid w:val="001F734D"/>
    <w:rsid w:val="00202271"/>
    <w:rsid w:val="002024EE"/>
    <w:rsid w:val="00214B5D"/>
    <w:rsid w:val="00222573"/>
    <w:rsid w:val="00231E53"/>
    <w:rsid w:val="00232E70"/>
    <w:rsid w:val="00255899"/>
    <w:rsid w:val="0025664A"/>
    <w:rsid w:val="002620B0"/>
    <w:rsid w:val="002729E8"/>
    <w:rsid w:val="00277D76"/>
    <w:rsid w:val="0028182C"/>
    <w:rsid w:val="002876FC"/>
    <w:rsid w:val="002A0496"/>
    <w:rsid w:val="002A0938"/>
    <w:rsid w:val="002A2EF4"/>
    <w:rsid w:val="002B35C7"/>
    <w:rsid w:val="002C42A7"/>
    <w:rsid w:val="002D7572"/>
    <w:rsid w:val="002E2360"/>
    <w:rsid w:val="00302700"/>
    <w:rsid w:val="00321589"/>
    <w:rsid w:val="00332E04"/>
    <w:rsid w:val="0033698B"/>
    <w:rsid w:val="003434FA"/>
    <w:rsid w:val="003523CB"/>
    <w:rsid w:val="003579AD"/>
    <w:rsid w:val="003818D5"/>
    <w:rsid w:val="00387A20"/>
    <w:rsid w:val="0039065B"/>
    <w:rsid w:val="00392600"/>
    <w:rsid w:val="003B3360"/>
    <w:rsid w:val="003D0B02"/>
    <w:rsid w:val="003D5F57"/>
    <w:rsid w:val="003E5D82"/>
    <w:rsid w:val="003F45F1"/>
    <w:rsid w:val="004139D8"/>
    <w:rsid w:val="00423A0B"/>
    <w:rsid w:val="00426C56"/>
    <w:rsid w:val="0043186E"/>
    <w:rsid w:val="004609AF"/>
    <w:rsid w:val="004801AA"/>
    <w:rsid w:val="00480665"/>
    <w:rsid w:val="004941DC"/>
    <w:rsid w:val="004A0FBD"/>
    <w:rsid w:val="004B06F2"/>
    <w:rsid w:val="004B07EF"/>
    <w:rsid w:val="004B0CBA"/>
    <w:rsid w:val="004B7239"/>
    <w:rsid w:val="004C21AE"/>
    <w:rsid w:val="004C5578"/>
    <w:rsid w:val="004D3986"/>
    <w:rsid w:val="004E22C1"/>
    <w:rsid w:val="004E28EB"/>
    <w:rsid w:val="004F34EC"/>
    <w:rsid w:val="00500433"/>
    <w:rsid w:val="00504322"/>
    <w:rsid w:val="00532272"/>
    <w:rsid w:val="005378A7"/>
    <w:rsid w:val="0055251E"/>
    <w:rsid w:val="00552F0B"/>
    <w:rsid w:val="00553F4C"/>
    <w:rsid w:val="005641EA"/>
    <w:rsid w:val="0057514B"/>
    <w:rsid w:val="0057750F"/>
    <w:rsid w:val="00581EB3"/>
    <w:rsid w:val="00591ABF"/>
    <w:rsid w:val="00594544"/>
    <w:rsid w:val="005A0509"/>
    <w:rsid w:val="005A080A"/>
    <w:rsid w:val="005A2D8F"/>
    <w:rsid w:val="005B3084"/>
    <w:rsid w:val="005E62DF"/>
    <w:rsid w:val="005E668E"/>
    <w:rsid w:val="00625BE0"/>
    <w:rsid w:val="00630AB0"/>
    <w:rsid w:val="00634D06"/>
    <w:rsid w:val="0063626E"/>
    <w:rsid w:val="006570BB"/>
    <w:rsid w:val="00671968"/>
    <w:rsid w:val="00684004"/>
    <w:rsid w:val="00687F1E"/>
    <w:rsid w:val="00694F40"/>
    <w:rsid w:val="006951DF"/>
    <w:rsid w:val="006B175D"/>
    <w:rsid w:val="006B5822"/>
    <w:rsid w:val="006C4B9B"/>
    <w:rsid w:val="006D2597"/>
    <w:rsid w:val="006E408E"/>
    <w:rsid w:val="006E697A"/>
    <w:rsid w:val="006F697D"/>
    <w:rsid w:val="00716F0A"/>
    <w:rsid w:val="00717088"/>
    <w:rsid w:val="00720169"/>
    <w:rsid w:val="00731B21"/>
    <w:rsid w:val="00731EAA"/>
    <w:rsid w:val="00734D47"/>
    <w:rsid w:val="007541E4"/>
    <w:rsid w:val="00755FC3"/>
    <w:rsid w:val="00756ABF"/>
    <w:rsid w:val="00767FD5"/>
    <w:rsid w:val="00786B04"/>
    <w:rsid w:val="00791748"/>
    <w:rsid w:val="007A3AFC"/>
    <w:rsid w:val="007B2969"/>
    <w:rsid w:val="007B494A"/>
    <w:rsid w:val="007E5A1A"/>
    <w:rsid w:val="007F412C"/>
    <w:rsid w:val="007F5842"/>
    <w:rsid w:val="007F6C97"/>
    <w:rsid w:val="008078A2"/>
    <w:rsid w:val="00821D22"/>
    <w:rsid w:val="00826ECA"/>
    <w:rsid w:val="00834392"/>
    <w:rsid w:val="00853959"/>
    <w:rsid w:val="008661C0"/>
    <w:rsid w:val="00870232"/>
    <w:rsid w:val="0087252A"/>
    <w:rsid w:val="00882F5B"/>
    <w:rsid w:val="00885BB1"/>
    <w:rsid w:val="0089740D"/>
    <w:rsid w:val="008C320C"/>
    <w:rsid w:val="008D660F"/>
    <w:rsid w:val="008E796C"/>
    <w:rsid w:val="008F0BB1"/>
    <w:rsid w:val="009073E6"/>
    <w:rsid w:val="00927C16"/>
    <w:rsid w:val="009307AA"/>
    <w:rsid w:val="00942CBA"/>
    <w:rsid w:val="00954BF4"/>
    <w:rsid w:val="00960CD4"/>
    <w:rsid w:val="009666E0"/>
    <w:rsid w:val="009877C5"/>
    <w:rsid w:val="00991A13"/>
    <w:rsid w:val="009937EA"/>
    <w:rsid w:val="009953C2"/>
    <w:rsid w:val="009A71CA"/>
    <w:rsid w:val="009B6B45"/>
    <w:rsid w:val="009D574E"/>
    <w:rsid w:val="009F3BC1"/>
    <w:rsid w:val="00A01885"/>
    <w:rsid w:val="00A04F81"/>
    <w:rsid w:val="00A14E31"/>
    <w:rsid w:val="00A167F2"/>
    <w:rsid w:val="00A25FA5"/>
    <w:rsid w:val="00A3642D"/>
    <w:rsid w:val="00A37365"/>
    <w:rsid w:val="00A80277"/>
    <w:rsid w:val="00A82BBE"/>
    <w:rsid w:val="00AC71FF"/>
    <w:rsid w:val="00AD0CD1"/>
    <w:rsid w:val="00AF4B07"/>
    <w:rsid w:val="00B045E5"/>
    <w:rsid w:val="00B12553"/>
    <w:rsid w:val="00B255B0"/>
    <w:rsid w:val="00B257D6"/>
    <w:rsid w:val="00B33067"/>
    <w:rsid w:val="00B40061"/>
    <w:rsid w:val="00B4061A"/>
    <w:rsid w:val="00B7197A"/>
    <w:rsid w:val="00B759BB"/>
    <w:rsid w:val="00B94F4B"/>
    <w:rsid w:val="00BA4039"/>
    <w:rsid w:val="00BC632E"/>
    <w:rsid w:val="00BC7C20"/>
    <w:rsid w:val="00BF5920"/>
    <w:rsid w:val="00C033A0"/>
    <w:rsid w:val="00C22C49"/>
    <w:rsid w:val="00C37C06"/>
    <w:rsid w:val="00C47CE5"/>
    <w:rsid w:val="00C537DE"/>
    <w:rsid w:val="00C614C5"/>
    <w:rsid w:val="00C80B35"/>
    <w:rsid w:val="00CA7BA9"/>
    <w:rsid w:val="00CC2751"/>
    <w:rsid w:val="00CD78A7"/>
    <w:rsid w:val="00CE67BE"/>
    <w:rsid w:val="00CF12AD"/>
    <w:rsid w:val="00D00E01"/>
    <w:rsid w:val="00D12359"/>
    <w:rsid w:val="00D15F61"/>
    <w:rsid w:val="00D44C2E"/>
    <w:rsid w:val="00D6289E"/>
    <w:rsid w:val="00D804F2"/>
    <w:rsid w:val="00D82A1D"/>
    <w:rsid w:val="00D929B5"/>
    <w:rsid w:val="00DA2447"/>
    <w:rsid w:val="00DB0342"/>
    <w:rsid w:val="00DB3E04"/>
    <w:rsid w:val="00DE0FCC"/>
    <w:rsid w:val="00DE4EA1"/>
    <w:rsid w:val="00E15A9F"/>
    <w:rsid w:val="00E81411"/>
    <w:rsid w:val="00E82129"/>
    <w:rsid w:val="00E851F4"/>
    <w:rsid w:val="00E9535A"/>
    <w:rsid w:val="00EB12DC"/>
    <w:rsid w:val="00EB5307"/>
    <w:rsid w:val="00EC669A"/>
    <w:rsid w:val="00EE7D71"/>
    <w:rsid w:val="00F07C9F"/>
    <w:rsid w:val="00F42A79"/>
    <w:rsid w:val="00F55768"/>
    <w:rsid w:val="00F60C08"/>
    <w:rsid w:val="00F83BB1"/>
    <w:rsid w:val="00F94F42"/>
    <w:rsid w:val="00F97F95"/>
    <w:rsid w:val="00FA1C59"/>
    <w:rsid w:val="00FA5064"/>
    <w:rsid w:val="00FB1E6C"/>
    <w:rsid w:val="00FD1CFD"/>
    <w:rsid w:val="00FD48DD"/>
    <w:rsid w:val="00FF55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B77F59"/>
  <w15:chartTrackingRefBased/>
  <w15:docId w15:val="{918D374A-C2DD-1044-BECA-5392C5DD9F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045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67FD5"/>
    <w:pPr>
      <w:tabs>
        <w:tab w:val="center" w:pos="4680"/>
        <w:tab w:val="right" w:pos="9360"/>
      </w:tabs>
    </w:pPr>
  </w:style>
  <w:style w:type="character" w:customStyle="1" w:styleId="HeaderChar">
    <w:name w:val="Header Char"/>
    <w:basedOn w:val="DefaultParagraphFont"/>
    <w:link w:val="Header"/>
    <w:uiPriority w:val="99"/>
    <w:rsid w:val="00767FD5"/>
  </w:style>
  <w:style w:type="paragraph" w:styleId="Footer">
    <w:name w:val="footer"/>
    <w:basedOn w:val="Normal"/>
    <w:link w:val="FooterChar"/>
    <w:uiPriority w:val="99"/>
    <w:unhideWhenUsed/>
    <w:rsid w:val="00767FD5"/>
    <w:pPr>
      <w:tabs>
        <w:tab w:val="center" w:pos="4680"/>
        <w:tab w:val="right" w:pos="9360"/>
      </w:tabs>
    </w:pPr>
  </w:style>
  <w:style w:type="character" w:customStyle="1" w:styleId="FooterChar">
    <w:name w:val="Footer Char"/>
    <w:basedOn w:val="DefaultParagraphFont"/>
    <w:link w:val="Footer"/>
    <w:uiPriority w:val="99"/>
    <w:rsid w:val="00767FD5"/>
  </w:style>
  <w:style w:type="paragraph" w:styleId="ListParagraph">
    <w:name w:val="List Paragraph"/>
    <w:basedOn w:val="Normal"/>
    <w:uiPriority w:val="34"/>
    <w:qFormat/>
    <w:rsid w:val="002A0496"/>
    <w:pPr>
      <w:spacing w:after="160" w:line="259" w:lineRule="auto"/>
      <w:ind w:left="720"/>
      <w:contextualSpacing/>
    </w:pPr>
    <w:rPr>
      <w:sz w:val="22"/>
      <w:szCs w:val="22"/>
    </w:rPr>
  </w:style>
  <w:style w:type="paragraph" w:styleId="FootnoteText">
    <w:name w:val="footnote text"/>
    <w:basedOn w:val="Normal"/>
    <w:link w:val="FootnoteTextChar"/>
    <w:uiPriority w:val="99"/>
    <w:semiHidden/>
    <w:unhideWhenUsed/>
    <w:rsid w:val="002A0496"/>
    <w:rPr>
      <w:sz w:val="20"/>
      <w:szCs w:val="20"/>
    </w:rPr>
  </w:style>
  <w:style w:type="character" w:customStyle="1" w:styleId="FootnoteTextChar">
    <w:name w:val="Footnote Text Char"/>
    <w:basedOn w:val="DefaultParagraphFont"/>
    <w:link w:val="FootnoteText"/>
    <w:uiPriority w:val="99"/>
    <w:semiHidden/>
    <w:rsid w:val="002A0496"/>
    <w:rPr>
      <w:sz w:val="20"/>
      <w:szCs w:val="20"/>
    </w:rPr>
  </w:style>
  <w:style w:type="character" w:styleId="FootnoteReference">
    <w:name w:val="footnote reference"/>
    <w:basedOn w:val="DefaultParagraphFont"/>
    <w:uiPriority w:val="99"/>
    <w:semiHidden/>
    <w:unhideWhenUsed/>
    <w:rsid w:val="002A0496"/>
    <w:rPr>
      <w:vertAlign w:val="superscript"/>
    </w:rPr>
  </w:style>
  <w:style w:type="paragraph" w:customStyle="1" w:styleId="m6538259486708186878m-8900798431736469222m4941200047830419364gmail-m3900878573888292387msolistparagraph">
    <w:name w:val="m_6538259486708186878m_-8900798431736469222m_4941200047830419364gmail-m3900878573888292387msolistparagraph"/>
    <w:basedOn w:val="Normal"/>
    <w:rsid w:val="002A0496"/>
    <w:pPr>
      <w:spacing w:before="100" w:beforeAutospacing="1" w:after="100" w:afterAutospacing="1"/>
    </w:pPr>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E9535A"/>
    <w:rPr>
      <w:sz w:val="16"/>
      <w:szCs w:val="16"/>
    </w:rPr>
  </w:style>
  <w:style w:type="paragraph" w:styleId="CommentText">
    <w:name w:val="annotation text"/>
    <w:basedOn w:val="Normal"/>
    <w:link w:val="CommentTextChar"/>
    <w:uiPriority w:val="99"/>
    <w:semiHidden/>
    <w:unhideWhenUsed/>
    <w:rsid w:val="00E9535A"/>
    <w:rPr>
      <w:sz w:val="20"/>
      <w:szCs w:val="20"/>
    </w:rPr>
  </w:style>
  <w:style w:type="character" w:customStyle="1" w:styleId="CommentTextChar">
    <w:name w:val="Comment Text Char"/>
    <w:basedOn w:val="DefaultParagraphFont"/>
    <w:link w:val="CommentText"/>
    <w:uiPriority w:val="99"/>
    <w:semiHidden/>
    <w:rsid w:val="00E9535A"/>
    <w:rPr>
      <w:sz w:val="20"/>
      <w:szCs w:val="20"/>
    </w:rPr>
  </w:style>
  <w:style w:type="paragraph" w:styleId="CommentSubject">
    <w:name w:val="annotation subject"/>
    <w:basedOn w:val="CommentText"/>
    <w:next w:val="CommentText"/>
    <w:link w:val="CommentSubjectChar"/>
    <w:uiPriority w:val="99"/>
    <w:semiHidden/>
    <w:unhideWhenUsed/>
    <w:rsid w:val="00E9535A"/>
    <w:rPr>
      <w:b/>
      <w:bCs/>
    </w:rPr>
  </w:style>
  <w:style w:type="character" w:customStyle="1" w:styleId="CommentSubjectChar">
    <w:name w:val="Comment Subject Char"/>
    <w:basedOn w:val="CommentTextChar"/>
    <w:link w:val="CommentSubject"/>
    <w:uiPriority w:val="99"/>
    <w:semiHidden/>
    <w:rsid w:val="00E9535A"/>
    <w:rPr>
      <w:b/>
      <w:bCs/>
      <w:sz w:val="20"/>
      <w:szCs w:val="20"/>
    </w:rPr>
  </w:style>
  <w:style w:type="paragraph" w:styleId="BalloonText">
    <w:name w:val="Balloon Text"/>
    <w:basedOn w:val="Normal"/>
    <w:link w:val="BalloonTextChar"/>
    <w:uiPriority w:val="99"/>
    <w:semiHidden/>
    <w:unhideWhenUsed/>
    <w:rsid w:val="00E9535A"/>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E9535A"/>
    <w:rPr>
      <w:rFonts w:ascii="Times New Roman" w:hAnsi="Times New Roman" w:cs="Times New Roman"/>
      <w:sz w:val="18"/>
      <w:szCs w:val="18"/>
    </w:rPr>
  </w:style>
  <w:style w:type="paragraph" w:styleId="NormalWeb">
    <w:name w:val="Normal (Web)"/>
    <w:basedOn w:val="Normal"/>
    <w:uiPriority w:val="99"/>
    <w:semiHidden/>
    <w:unhideWhenUsed/>
    <w:rsid w:val="00E9535A"/>
    <w:pPr>
      <w:spacing w:before="100" w:beforeAutospacing="1" w:after="100" w:afterAutospacing="1"/>
    </w:pPr>
    <w:rPr>
      <w:rFonts w:ascii="Times New Roman" w:eastAsia="Times New Roman" w:hAnsi="Times New Roman" w:cs="Times New Roman"/>
      <w:lang w:val="en-AU"/>
    </w:rPr>
  </w:style>
  <w:style w:type="character" w:customStyle="1" w:styleId="e24kjd">
    <w:name w:val="e24kjd"/>
    <w:basedOn w:val="DefaultParagraphFont"/>
    <w:rsid w:val="003579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0769626">
      <w:bodyDiv w:val="1"/>
      <w:marLeft w:val="0"/>
      <w:marRight w:val="0"/>
      <w:marTop w:val="0"/>
      <w:marBottom w:val="0"/>
      <w:divBdr>
        <w:top w:val="none" w:sz="0" w:space="0" w:color="auto"/>
        <w:left w:val="none" w:sz="0" w:space="0" w:color="auto"/>
        <w:bottom w:val="none" w:sz="0" w:space="0" w:color="auto"/>
        <w:right w:val="none" w:sz="0" w:space="0" w:color="auto"/>
      </w:divBdr>
      <w:divsChild>
        <w:div w:id="430320507">
          <w:marLeft w:val="0"/>
          <w:marRight w:val="0"/>
          <w:marTop w:val="0"/>
          <w:marBottom w:val="0"/>
          <w:divBdr>
            <w:top w:val="none" w:sz="0" w:space="0" w:color="auto"/>
            <w:left w:val="none" w:sz="0" w:space="0" w:color="auto"/>
            <w:bottom w:val="none" w:sz="0" w:space="0" w:color="auto"/>
            <w:right w:val="none" w:sz="0" w:space="0" w:color="auto"/>
          </w:divBdr>
        </w:div>
      </w:divsChild>
    </w:div>
    <w:div w:id="656684881">
      <w:bodyDiv w:val="1"/>
      <w:marLeft w:val="0"/>
      <w:marRight w:val="0"/>
      <w:marTop w:val="0"/>
      <w:marBottom w:val="0"/>
      <w:divBdr>
        <w:top w:val="none" w:sz="0" w:space="0" w:color="auto"/>
        <w:left w:val="none" w:sz="0" w:space="0" w:color="auto"/>
        <w:bottom w:val="none" w:sz="0" w:space="0" w:color="auto"/>
        <w:right w:val="none" w:sz="0" w:space="0" w:color="auto"/>
      </w:divBdr>
    </w:div>
    <w:div w:id="959186424">
      <w:bodyDiv w:val="1"/>
      <w:marLeft w:val="0"/>
      <w:marRight w:val="0"/>
      <w:marTop w:val="0"/>
      <w:marBottom w:val="0"/>
      <w:divBdr>
        <w:top w:val="none" w:sz="0" w:space="0" w:color="auto"/>
        <w:left w:val="none" w:sz="0" w:space="0" w:color="auto"/>
        <w:bottom w:val="none" w:sz="0" w:space="0" w:color="auto"/>
        <w:right w:val="none" w:sz="0" w:space="0" w:color="auto"/>
      </w:divBdr>
      <w:divsChild>
        <w:div w:id="495266700">
          <w:marLeft w:val="0"/>
          <w:marRight w:val="0"/>
          <w:marTop w:val="0"/>
          <w:marBottom w:val="0"/>
          <w:divBdr>
            <w:top w:val="none" w:sz="0" w:space="0" w:color="auto"/>
            <w:left w:val="none" w:sz="0" w:space="0" w:color="auto"/>
            <w:bottom w:val="none" w:sz="0" w:space="0" w:color="auto"/>
            <w:right w:val="none" w:sz="0" w:space="0" w:color="auto"/>
          </w:divBdr>
          <w:divsChild>
            <w:div w:id="371417706">
              <w:marLeft w:val="0"/>
              <w:marRight w:val="0"/>
              <w:marTop w:val="0"/>
              <w:marBottom w:val="0"/>
              <w:divBdr>
                <w:top w:val="none" w:sz="0" w:space="0" w:color="auto"/>
                <w:left w:val="none" w:sz="0" w:space="0" w:color="auto"/>
                <w:bottom w:val="none" w:sz="0" w:space="0" w:color="auto"/>
                <w:right w:val="none" w:sz="0" w:space="0" w:color="auto"/>
              </w:divBdr>
              <w:divsChild>
                <w:div w:id="8847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5328887">
      <w:bodyDiv w:val="1"/>
      <w:marLeft w:val="0"/>
      <w:marRight w:val="0"/>
      <w:marTop w:val="0"/>
      <w:marBottom w:val="0"/>
      <w:divBdr>
        <w:top w:val="none" w:sz="0" w:space="0" w:color="auto"/>
        <w:left w:val="none" w:sz="0" w:space="0" w:color="auto"/>
        <w:bottom w:val="none" w:sz="0" w:space="0" w:color="auto"/>
        <w:right w:val="none" w:sz="0" w:space="0" w:color="auto"/>
      </w:divBdr>
    </w:div>
    <w:div w:id="1402944685">
      <w:bodyDiv w:val="1"/>
      <w:marLeft w:val="0"/>
      <w:marRight w:val="0"/>
      <w:marTop w:val="0"/>
      <w:marBottom w:val="0"/>
      <w:divBdr>
        <w:top w:val="none" w:sz="0" w:space="0" w:color="auto"/>
        <w:left w:val="none" w:sz="0" w:space="0" w:color="auto"/>
        <w:bottom w:val="none" w:sz="0" w:space="0" w:color="auto"/>
        <w:right w:val="none" w:sz="0" w:space="0" w:color="auto"/>
      </w:divBdr>
    </w:div>
    <w:div w:id="1555198061">
      <w:bodyDiv w:val="1"/>
      <w:marLeft w:val="0"/>
      <w:marRight w:val="0"/>
      <w:marTop w:val="0"/>
      <w:marBottom w:val="0"/>
      <w:divBdr>
        <w:top w:val="none" w:sz="0" w:space="0" w:color="auto"/>
        <w:left w:val="none" w:sz="0" w:space="0" w:color="auto"/>
        <w:bottom w:val="none" w:sz="0" w:space="0" w:color="auto"/>
        <w:right w:val="none" w:sz="0" w:space="0" w:color="auto"/>
      </w:divBdr>
      <w:divsChild>
        <w:div w:id="1744453812">
          <w:marLeft w:val="0"/>
          <w:marRight w:val="0"/>
          <w:marTop w:val="0"/>
          <w:marBottom w:val="0"/>
          <w:divBdr>
            <w:top w:val="none" w:sz="0" w:space="0" w:color="auto"/>
            <w:left w:val="none" w:sz="0" w:space="0" w:color="auto"/>
            <w:bottom w:val="none" w:sz="0" w:space="0" w:color="auto"/>
            <w:right w:val="none" w:sz="0" w:space="0" w:color="auto"/>
          </w:divBdr>
        </w:div>
      </w:divsChild>
    </w:div>
    <w:div w:id="1583837830">
      <w:bodyDiv w:val="1"/>
      <w:marLeft w:val="0"/>
      <w:marRight w:val="0"/>
      <w:marTop w:val="0"/>
      <w:marBottom w:val="0"/>
      <w:divBdr>
        <w:top w:val="none" w:sz="0" w:space="0" w:color="auto"/>
        <w:left w:val="none" w:sz="0" w:space="0" w:color="auto"/>
        <w:bottom w:val="none" w:sz="0" w:space="0" w:color="auto"/>
        <w:right w:val="none" w:sz="0" w:space="0" w:color="auto"/>
      </w:divBdr>
    </w:div>
    <w:div w:id="1588079509">
      <w:bodyDiv w:val="1"/>
      <w:marLeft w:val="0"/>
      <w:marRight w:val="0"/>
      <w:marTop w:val="0"/>
      <w:marBottom w:val="0"/>
      <w:divBdr>
        <w:top w:val="none" w:sz="0" w:space="0" w:color="auto"/>
        <w:left w:val="none" w:sz="0" w:space="0" w:color="auto"/>
        <w:bottom w:val="none" w:sz="0" w:space="0" w:color="auto"/>
        <w:right w:val="none" w:sz="0" w:space="0" w:color="auto"/>
      </w:divBdr>
    </w:div>
    <w:div w:id="1915583602">
      <w:bodyDiv w:val="1"/>
      <w:marLeft w:val="0"/>
      <w:marRight w:val="0"/>
      <w:marTop w:val="0"/>
      <w:marBottom w:val="0"/>
      <w:divBdr>
        <w:top w:val="none" w:sz="0" w:space="0" w:color="auto"/>
        <w:left w:val="none" w:sz="0" w:space="0" w:color="auto"/>
        <w:bottom w:val="none" w:sz="0" w:space="0" w:color="auto"/>
        <w:right w:val="none" w:sz="0" w:space="0" w:color="auto"/>
      </w:divBdr>
      <w:divsChild>
        <w:div w:id="1544756295">
          <w:marLeft w:val="0"/>
          <w:marRight w:val="0"/>
          <w:marTop w:val="0"/>
          <w:marBottom w:val="0"/>
          <w:divBdr>
            <w:top w:val="none" w:sz="0" w:space="0" w:color="auto"/>
            <w:left w:val="none" w:sz="0" w:space="0" w:color="auto"/>
            <w:bottom w:val="none" w:sz="0" w:space="0" w:color="auto"/>
            <w:right w:val="none" w:sz="0" w:space="0" w:color="auto"/>
          </w:divBdr>
        </w:div>
      </w:divsChild>
    </w:div>
    <w:div w:id="2023244611">
      <w:bodyDiv w:val="1"/>
      <w:marLeft w:val="0"/>
      <w:marRight w:val="0"/>
      <w:marTop w:val="0"/>
      <w:marBottom w:val="0"/>
      <w:divBdr>
        <w:top w:val="none" w:sz="0" w:space="0" w:color="auto"/>
        <w:left w:val="none" w:sz="0" w:space="0" w:color="auto"/>
        <w:bottom w:val="none" w:sz="0" w:space="0" w:color="auto"/>
        <w:right w:val="none" w:sz="0" w:space="0" w:color="auto"/>
      </w:divBdr>
      <w:divsChild>
        <w:div w:id="285091522">
          <w:marLeft w:val="0"/>
          <w:marRight w:val="0"/>
          <w:marTop w:val="0"/>
          <w:marBottom w:val="0"/>
          <w:divBdr>
            <w:top w:val="none" w:sz="0" w:space="0" w:color="auto"/>
            <w:left w:val="none" w:sz="0" w:space="0" w:color="auto"/>
            <w:bottom w:val="none" w:sz="0" w:space="0" w:color="auto"/>
            <w:right w:val="none" w:sz="0" w:space="0" w:color="auto"/>
          </w:divBdr>
          <w:divsChild>
            <w:div w:id="864712539">
              <w:marLeft w:val="0"/>
              <w:marRight w:val="0"/>
              <w:marTop w:val="0"/>
              <w:marBottom w:val="0"/>
              <w:divBdr>
                <w:top w:val="none" w:sz="0" w:space="0" w:color="auto"/>
                <w:left w:val="none" w:sz="0" w:space="0" w:color="auto"/>
                <w:bottom w:val="none" w:sz="0" w:space="0" w:color="auto"/>
                <w:right w:val="none" w:sz="0" w:space="0" w:color="auto"/>
              </w:divBdr>
              <w:divsChild>
                <w:div w:id="1080059112">
                  <w:marLeft w:val="0"/>
                  <w:marRight w:val="0"/>
                  <w:marTop w:val="0"/>
                  <w:marBottom w:val="0"/>
                  <w:divBdr>
                    <w:top w:val="none" w:sz="0" w:space="0" w:color="auto"/>
                    <w:left w:val="none" w:sz="0" w:space="0" w:color="auto"/>
                    <w:bottom w:val="none" w:sz="0" w:space="0" w:color="auto"/>
                    <w:right w:val="none" w:sz="0" w:space="0" w:color="auto"/>
                  </w:divBdr>
                  <w:divsChild>
                    <w:div w:id="1715738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CE3506-AA49-A84A-BACC-E85D066345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3</Pages>
  <Words>1084</Words>
  <Characters>6183</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Corey Huber</dc:creator>
  <cp:keywords/>
  <dc:description/>
  <cp:lastModifiedBy>Corey Huber</cp:lastModifiedBy>
  <cp:revision>9</cp:revision>
  <dcterms:created xsi:type="dcterms:W3CDTF">2019-08-13T04:32:00Z</dcterms:created>
  <dcterms:modified xsi:type="dcterms:W3CDTF">2019-08-13T10:08:00Z</dcterms:modified>
</cp:coreProperties>
</file>