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20D" w:rsidRDefault="0094620D" w:rsidP="0094620D">
      <w:pPr>
        <w:pStyle w:val="Heading1"/>
        <w:rPr>
          <w:lang w:val="en-GB"/>
        </w:rPr>
      </w:pPr>
      <w:bookmarkStart w:id="0" w:name="_Toc465695123"/>
      <w:r w:rsidRPr="006F05E7">
        <w:rPr>
          <w:lang w:val="en-GB"/>
        </w:rPr>
        <w:t>A</w:t>
      </w:r>
      <w:r>
        <w:rPr>
          <w:lang w:val="en-GB"/>
        </w:rPr>
        <w:t>nnex</w:t>
      </w:r>
      <w:r w:rsidRPr="006F05E7">
        <w:rPr>
          <w:lang w:val="en-GB"/>
        </w:rPr>
        <w:t xml:space="preserve"> C: </w:t>
      </w:r>
      <w:r>
        <w:rPr>
          <w:lang w:val="en-GB"/>
        </w:rPr>
        <w:t>Organisation Response Functions and Roles</w:t>
      </w:r>
      <w:bookmarkEnd w:id="0"/>
    </w:p>
    <w:p w:rsidR="0094620D" w:rsidRDefault="0094620D" w:rsidP="0094620D">
      <w:pPr>
        <w:rPr>
          <w:lang w:val="en-GB"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9"/>
        <w:gridCol w:w="2445"/>
        <w:gridCol w:w="4176"/>
      </w:tblGrid>
      <w:tr w:rsidR="0094620D" w:rsidTr="0023068D">
        <w:tc>
          <w:tcPr>
            <w:tcW w:w="2729" w:type="dxa"/>
            <w:shd w:val="clear" w:color="auto" w:fill="A6A6A6" w:themeFill="background1" w:themeFillShade="A6"/>
          </w:tcPr>
          <w:p w:rsidR="0094620D" w:rsidRDefault="0094620D" w:rsidP="005E17C7">
            <w:pPr>
              <w:jc w:val="center"/>
              <w:rPr>
                <w:rFonts w:ascii="Arial" w:hAnsi="Arial" w:cs="Arial"/>
                <w:b/>
                <w:color w:val="000000" w:themeColor="text1"/>
                <w:lang w:val="en-GB" w:eastAsia="en-AU"/>
              </w:rPr>
            </w:pPr>
            <w:r w:rsidRPr="00D60C80">
              <w:rPr>
                <w:rFonts w:ascii="Arial" w:hAnsi="Arial" w:cs="Arial"/>
                <w:b/>
                <w:color w:val="000000" w:themeColor="text1"/>
                <w:lang w:val="en-GB" w:eastAsia="en-AU"/>
              </w:rPr>
              <w:t>AGENCY</w:t>
            </w:r>
          </w:p>
          <w:p w:rsidR="0094620D" w:rsidRPr="00D60C80" w:rsidRDefault="0094620D" w:rsidP="005E17C7">
            <w:pPr>
              <w:jc w:val="center"/>
              <w:rPr>
                <w:rFonts w:ascii="Arial" w:hAnsi="Arial" w:cs="Arial"/>
                <w:b/>
                <w:color w:val="000000" w:themeColor="text1"/>
                <w:lang w:val="en-GB" w:eastAsia="en-AU"/>
              </w:rPr>
            </w:pPr>
          </w:p>
        </w:tc>
        <w:tc>
          <w:tcPr>
            <w:tcW w:w="2445" w:type="dxa"/>
            <w:shd w:val="clear" w:color="auto" w:fill="A6A6A6" w:themeFill="background1" w:themeFillShade="A6"/>
          </w:tcPr>
          <w:p w:rsidR="0094620D" w:rsidRPr="00D60C80" w:rsidRDefault="0094620D" w:rsidP="005E17C7">
            <w:pPr>
              <w:jc w:val="center"/>
              <w:rPr>
                <w:rFonts w:ascii="Arial" w:hAnsi="Arial" w:cs="Arial"/>
                <w:b/>
                <w:color w:val="000000" w:themeColor="text1"/>
                <w:lang w:val="en-GB" w:eastAsia="en-AU"/>
              </w:rPr>
            </w:pPr>
            <w:r w:rsidRPr="00D60C80">
              <w:rPr>
                <w:rFonts w:ascii="Arial" w:hAnsi="Arial" w:cs="Arial"/>
                <w:b/>
                <w:color w:val="000000" w:themeColor="text1"/>
                <w:lang w:val="en-GB" w:eastAsia="en-AU"/>
              </w:rPr>
              <w:t>SUPPORTING AGENCY</w:t>
            </w:r>
          </w:p>
        </w:tc>
        <w:tc>
          <w:tcPr>
            <w:tcW w:w="4176" w:type="dxa"/>
            <w:shd w:val="clear" w:color="auto" w:fill="A6A6A6" w:themeFill="background1" w:themeFillShade="A6"/>
          </w:tcPr>
          <w:p w:rsidR="0094620D" w:rsidRPr="00D60C80" w:rsidRDefault="0094620D" w:rsidP="005E17C7">
            <w:pPr>
              <w:jc w:val="center"/>
              <w:rPr>
                <w:rFonts w:ascii="Arial" w:hAnsi="Arial" w:cs="Arial"/>
                <w:b/>
                <w:color w:val="000000" w:themeColor="text1"/>
                <w:lang w:val="en-GB" w:eastAsia="en-AU"/>
              </w:rPr>
            </w:pPr>
            <w:r w:rsidRPr="00D60C80">
              <w:rPr>
                <w:rFonts w:ascii="Arial" w:hAnsi="Arial" w:cs="Arial"/>
                <w:b/>
                <w:color w:val="000000" w:themeColor="text1"/>
                <w:lang w:val="en-GB" w:eastAsia="en-AU"/>
              </w:rPr>
              <w:t>RESPONSIBILITIES</w:t>
            </w:r>
          </w:p>
        </w:tc>
      </w:tr>
      <w:tr w:rsidR="0094620D" w:rsidTr="0023068D">
        <w:tc>
          <w:tcPr>
            <w:tcW w:w="2729" w:type="dxa"/>
          </w:tcPr>
          <w:p w:rsidR="0094620D" w:rsidRPr="00D60C80" w:rsidRDefault="0094620D" w:rsidP="005E17C7">
            <w:pPr>
              <w:rPr>
                <w:b/>
                <w:lang w:val="en-GB" w:eastAsia="en-AU"/>
              </w:rPr>
            </w:pPr>
            <w:r w:rsidRPr="00D60C80">
              <w:rPr>
                <w:b/>
                <w:lang w:val="en-GB" w:eastAsia="en-AU"/>
              </w:rPr>
              <w:t>Ministry of Health</w:t>
            </w:r>
            <w:r>
              <w:rPr>
                <w:b/>
                <w:lang w:val="en-GB" w:eastAsia="en-AU"/>
              </w:rPr>
              <w:t xml:space="preserve"> (Cluster lead)</w:t>
            </w:r>
          </w:p>
          <w:p w:rsidR="0094620D" w:rsidRDefault="0094620D" w:rsidP="005E17C7">
            <w:pPr>
              <w:jc w:val="center"/>
              <w:rPr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Department of Health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Lead and coordinate the Health Cluster activities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Conduct and coordinate  post disaster sectoral field assessment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Conduct/increase disease surveillance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Provision of medical supplies to hospitals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Provision of medical personal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Provide public awareness 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Provision of medical facilities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Coordination of international medical personal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Provision of ambulance services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Setting health minimum standards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Coordinating the management of deceased victims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7B6CC5" w:rsidRDefault="0094620D" w:rsidP="005E17C7">
            <w:pPr>
              <w:rPr>
                <w:b/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WHO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Co-lead the lead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Support all activities in line with the Health Cluster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Hospital, Health centre, clinic, dispensaries and aid post, midwives services</w:t>
            </w:r>
            <w:r w:rsidRPr="00D60C80">
              <w:rPr>
                <w:color w:val="FF0000"/>
                <w:lang w:val="en-GB" w:eastAsia="en-AU"/>
              </w:rPr>
              <w:t xml:space="preserve"> 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Provide medical treatment and health services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Provision of medical personal</w:t>
            </w:r>
          </w:p>
          <w:p w:rsidR="0094620D" w:rsidRPr="00B910A5" w:rsidRDefault="0094620D" w:rsidP="005E17C7">
            <w:pPr>
              <w:ind w:left="360"/>
              <w:rPr>
                <w:lang w:val="en-GB"/>
              </w:rPr>
            </w:pP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Red Cross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Provision of  First Aid services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Pro Medical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Coordinating and provision of ambulance services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Health Cluster members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Supporting the Ministry of Health to implement their programs and activities</w:t>
            </w:r>
          </w:p>
          <w:p w:rsidR="0094620D" w:rsidRPr="00B910A5" w:rsidRDefault="0094620D" w:rsidP="005E17C7">
            <w:pPr>
              <w:ind w:left="360"/>
              <w:rPr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Municipalities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Grave Services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Provision of health facilities</w:t>
            </w:r>
          </w:p>
        </w:tc>
      </w:tr>
      <w:tr w:rsidR="0094620D" w:rsidTr="0023068D">
        <w:tc>
          <w:tcPr>
            <w:tcW w:w="2729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Family Health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Prevention Campaign (Reproductive Health…)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Psychological First Aid </w:t>
            </w:r>
          </w:p>
        </w:tc>
      </w:tr>
      <w:tr w:rsidR="0094620D" w:rsidTr="0023068D">
        <w:tc>
          <w:tcPr>
            <w:tcW w:w="2729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b/>
                <w:lang w:val="en-GB" w:eastAsia="en-AU"/>
              </w:rPr>
              <w:t>Ministry of Agriculture (Cluster lead)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Department of Agriculture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Lead  and coordinate the FSA Cluster activities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Conduct and coordinate post disaster sectoral assessment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Provision of seeds, seedling and planting material to farmers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Assist with farming materials and inputs to farmers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Provision of agricultural personal in location throughout Vanuatu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Determine the need and composition of food rations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Awareness Campaign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Default="0094620D" w:rsidP="005E17C7">
            <w:pPr>
              <w:rPr>
                <w:b/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FAO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Co-lead the cluster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Support all activities in line with the FSA Cluster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871838" w:rsidRDefault="0094620D" w:rsidP="005E17C7">
            <w:pPr>
              <w:rPr>
                <w:b/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GIZ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Provide technical support to the Cluster lead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Other </w:t>
            </w:r>
          </w:p>
          <w:p w:rsidR="0094620D" w:rsidRPr="00B910A5" w:rsidRDefault="0094620D" w:rsidP="005E17C7">
            <w:pPr>
              <w:ind w:left="360"/>
              <w:rPr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7B6CC5" w:rsidRDefault="0094620D" w:rsidP="005E17C7">
            <w:pPr>
              <w:rPr>
                <w:b/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Other cluster Members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Support the cluster lead</w:t>
            </w:r>
          </w:p>
        </w:tc>
      </w:tr>
      <w:tr w:rsidR="0094620D" w:rsidTr="0023068D">
        <w:tc>
          <w:tcPr>
            <w:tcW w:w="2729" w:type="dxa"/>
          </w:tcPr>
          <w:p w:rsidR="0094620D" w:rsidRPr="00D468C6" w:rsidRDefault="0094620D" w:rsidP="005E17C7">
            <w:pPr>
              <w:rPr>
                <w:b/>
                <w:lang w:val="en-GB" w:eastAsia="en-AU"/>
              </w:rPr>
            </w:pPr>
            <w:r w:rsidRPr="00D468C6">
              <w:rPr>
                <w:b/>
                <w:lang w:val="en-GB" w:eastAsia="en-AU"/>
              </w:rPr>
              <w:t>Ministry of EDUCATION</w:t>
            </w:r>
            <w:r>
              <w:rPr>
                <w:b/>
                <w:lang w:val="en-GB" w:eastAsia="en-AU"/>
              </w:rPr>
              <w:t xml:space="preserve"> (Cluster lead)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Department of Education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Lead  and coordinate the Education Cluster activities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Conduct and coordinate post disaster sectoral  assessment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Negotiation for school fees exemption for affected students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Provide temporary learning spaces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Assist the management of classroom during evacuation 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Save the Children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Co-lead the cluster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Provide technical and material support to cluster</w:t>
            </w:r>
          </w:p>
          <w:p w:rsidR="0094620D" w:rsidRPr="00B910A5" w:rsidRDefault="0094620D" w:rsidP="005E17C7">
            <w:pPr>
              <w:ind w:left="360"/>
              <w:rPr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Unicef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Provide technical and material support to the cluster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Other Cluster members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Support the cluster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rPr>
          <w:trHeight w:val="1547"/>
        </w:trPr>
        <w:tc>
          <w:tcPr>
            <w:tcW w:w="2729" w:type="dxa"/>
          </w:tcPr>
          <w:p w:rsidR="0094620D" w:rsidRPr="00871838" w:rsidRDefault="0094620D" w:rsidP="005E17C7">
            <w:pPr>
              <w:rPr>
                <w:b/>
                <w:lang w:val="en-GB" w:eastAsia="en-AU"/>
              </w:rPr>
            </w:pPr>
            <w:r w:rsidRPr="00D468C6">
              <w:rPr>
                <w:b/>
                <w:lang w:val="en-GB" w:eastAsia="en-AU"/>
              </w:rPr>
              <w:t>Ministry of Lands and Natural Resources</w:t>
            </w:r>
            <w:r>
              <w:rPr>
                <w:b/>
                <w:lang w:val="en-GB" w:eastAsia="en-AU"/>
              </w:rPr>
              <w:t xml:space="preserve"> (Cluster lead)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Department of Geology, Mines &amp; Water Resources (DGMWR)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Lead and coordinate the WASH cluster activities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Conduct and coordinate post disaster sectoral assessment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Provides material support to the affected people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Provision of WASH NFI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Provision of safe drinking water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Unicef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Co-lead the cluster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Provides technical and material assistance to the lead cluster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Provides material support to the affected people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Other cluster Members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Support the cluster</w:t>
            </w:r>
          </w:p>
        </w:tc>
      </w:tr>
      <w:tr w:rsidR="0094620D" w:rsidTr="0023068D">
        <w:tc>
          <w:tcPr>
            <w:tcW w:w="2729" w:type="dxa"/>
          </w:tcPr>
          <w:p w:rsidR="0094620D" w:rsidRPr="00D468C6" w:rsidRDefault="0094620D" w:rsidP="005E17C7">
            <w:pPr>
              <w:rPr>
                <w:b/>
                <w:lang w:val="en-GB" w:eastAsia="en-AU"/>
              </w:rPr>
            </w:pPr>
            <w:r w:rsidRPr="00D468C6">
              <w:rPr>
                <w:b/>
                <w:lang w:val="en-GB" w:eastAsia="en-AU"/>
              </w:rPr>
              <w:t>National Disaster Management Office (NDMO)</w:t>
            </w:r>
            <w:r>
              <w:rPr>
                <w:b/>
                <w:lang w:val="en-GB" w:eastAsia="en-AU"/>
              </w:rPr>
              <w:t>/Logistic cluster lead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Lead and coordinate the Logistics cluster activities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Facilitate deployment of assessment teams 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3F7357" w:rsidRDefault="0094620D" w:rsidP="005E17C7">
            <w:pPr>
              <w:rPr>
                <w:b/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 xml:space="preserve">Red Cross 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Co-lead the cluster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3F7357" w:rsidRDefault="0023068D" w:rsidP="005E17C7">
            <w:pPr>
              <w:rPr>
                <w:b/>
                <w:lang w:val="en-GB" w:eastAsia="en-AU"/>
              </w:rPr>
            </w:pPr>
            <w:r>
              <w:rPr>
                <w:b/>
                <w:lang w:val="en-GB" w:eastAsia="en-AU"/>
              </w:rPr>
              <w:t>Ministry of J</w:t>
            </w:r>
            <w:r w:rsidR="0094620D" w:rsidRPr="007F3D6C">
              <w:rPr>
                <w:b/>
                <w:lang w:val="en-GB" w:eastAsia="en-AU"/>
              </w:rPr>
              <w:t>ustice and Community Services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Department of Women’s Affairs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Lead and coordinate the Gender &amp; Protection Cluster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Conduct and coordinate post disaster sectoral  assessment 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Provide awareness to communities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3F7357" w:rsidRDefault="0094620D" w:rsidP="005E17C7">
            <w:pPr>
              <w:rPr>
                <w:b/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Care International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Co-lead to the cluster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Support the cluster’s activities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3F7357" w:rsidRDefault="0094620D" w:rsidP="005E17C7">
            <w:pPr>
              <w:rPr>
                <w:b/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Save the children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Co-lead the cluster lead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Support the cluster’s activities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3F7357" w:rsidRDefault="0094620D" w:rsidP="005E17C7">
            <w:pPr>
              <w:rPr>
                <w:b/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Police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Family Protection Unit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Security</w:t>
            </w:r>
          </w:p>
        </w:tc>
      </w:tr>
      <w:tr w:rsidR="0094620D" w:rsidTr="0023068D">
        <w:tc>
          <w:tcPr>
            <w:tcW w:w="2729" w:type="dxa"/>
          </w:tcPr>
          <w:p w:rsidR="0094620D" w:rsidRPr="003F7357" w:rsidRDefault="0094620D" w:rsidP="005E17C7">
            <w:pPr>
              <w:rPr>
                <w:b/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Other cluster members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Support cluster lead</w:t>
            </w:r>
          </w:p>
        </w:tc>
      </w:tr>
      <w:tr w:rsidR="0094620D" w:rsidTr="0023068D">
        <w:tc>
          <w:tcPr>
            <w:tcW w:w="2729" w:type="dxa"/>
          </w:tcPr>
          <w:p w:rsidR="0094620D" w:rsidRPr="00D468C6" w:rsidRDefault="0094620D" w:rsidP="005E17C7">
            <w:pPr>
              <w:rPr>
                <w:b/>
                <w:lang w:val="en-GB" w:eastAsia="en-AU"/>
              </w:rPr>
            </w:pPr>
            <w:r w:rsidRPr="00D468C6">
              <w:rPr>
                <w:b/>
                <w:lang w:val="en-GB" w:eastAsia="en-AU"/>
              </w:rPr>
              <w:lastRenderedPageBreak/>
              <w:t>Police Services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Coordinate the land search and rescue mission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Coordinate the sea search and rescue mission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Assist in the distribution of relief supplies to affected population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Assist clusters where needed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03265A" w:rsidRDefault="0094620D" w:rsidP="005E17C7">
            <w:pPr>
              <w:rPr>
                <w:b/>
                <w:lang w:val="en-GB" w:eastAsia="en-AU"/>
              </w:rPr>
            </w:pPr>
            <w:r>
              <w:rPr>
                <w:b/>
                <w:lang w:val="en-GB" w:eastAsia="en-AU"/>
              </w:rPr>
              <w:t>Foreign Affairs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Assist NDMO on the request for FRANZ partners assistance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Default="0094620D" w:rsidP="005E17C7">
            <w:pPr>
              <w:rPr>
                <w:b/>
                <w:lang w:val="en-GB" w:eastAsia="en-AU"/>
              </w:rPr>
            </w:pPr>
            <w:r>
              <w:rPr>
                <w:b/>
                <w:lang w:val="en-GB" w:eastAsia="en-AU"/>
              </w:rPr>
              <w:t>DSSPAC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Facilitate NDMO access to relief funds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3F7357" w:rsidRDefault="0094620D" w:rsidP="005E17C7">
            <w:pPr>
              <w:rPr>
                <w:b/>
                <w:lang w:val="en-GB" w:eastAsia="en-AU"/>
              </w:rPr>
            </w:pPr>
            <w:r w:rsidRPr="00D468C6">
              <w:rPr>
                <w:b/>
                <w:lang w:val="en-GB" w:eastAsia="en-AU"/>
              </w:rPr>
              <w:t>FRANZ Partners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Provide logistical support to 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supplement national capacity.  Assist the NDMO, Logistics Cluster and other agencies in transport, damage assessments through aerial surveillance and relief provision.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871838" w:rsidRDefault="0094620D" w:rsidP="005E17C7">
            <w:pPr>
              <w:rPr>
                <w:b/>
                <w:lang w:val="en-GB" w:eastAsia="en-AU"/>
              </w:rPr>
            </w:pPr>
            <w:r w:rsidRPr="00D468C6">
              <w:rPr>
                <w:b/>
                <w:lang w:val="en-GB" w:eastAsia="en-AU"/>
              </w:rPr>
              <w:t>D</w:t>
            </w:r>
            <w:r>
              <w:rPr>
                <w:b/>
                <w:lang w:val="en-GB" w:eastAsia="en-AU"/>
              </w:rPr>
              <w:t xml:space="preserve">epartment of </w:t>
            </w:r>
            <w:r w:rsidRPr="00D468C6">
              <w:rPr>
                <w:b/>
                <w:lang w:val="en-GB" w:eastAsia="en-AU"/>
              </w:rPr>
              <w:t>L</w:t>
            </w:r>
            <w:r>
              <w:rPr>
                <w:b/>
                <w:lang w:val="en-GB" w:eastAsia="en-AU"/>
              </w:rPr>
              <w:t xml:space="preserve">ocal </w:t>
            </w:r>
            <w:r w:rsidRPr="00D468C6">
              <w:rPr>
                <w:b/>
                <w:lang w:val="en-GB" w:eastAsia="en-AU"/>
              </w:rPr>
              <w:t>A</w:t>
            </w:r>
            <w:r>
              <w:rPr>
                <w:b/>
                <w:lang w:val="en-GB" w:eastAsia="en-AU"/>
              </w:rPr>
              <w:t>uthority (DLA)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Support NDMO with availability of provincial officers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03265A" w:rsidRDefault="0094620D" w:rsidP="005E17C7">
            <w:pPr>
              <w:rPr>
                <w:b/>
                <w:lang w:val="en-GB" w:eastAsia="en-AU"/>
              </w:rPr>
            </w:pPr>
            <w:r>
              <w:rPr>
                <w:b/>
                <w:lang w:val="en-GB" w:eastAsia="en-AU"/>
              </w:rPr>
              <w:t>Provincial Government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Support NDMO with Initial Community Assessment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Support NDMO with deployed assessment teams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Feed reports back to NDMO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3F7357" w:rsidRDefault="0094620D" w:rsidP="005E17C7">
            <w:pPr>
              <w:rPr>
                <w:b/>
                <w:lang w:val="en-GB" w:eastAsia="en-AU"/>
              </w:rPr>
            </w:pPr>
            <w:r w:rsidRPr="00D468C6">
              <w:rPr>
                <w:b/>
                <w:lang w:val="en-GB" w:eastAsia="en-AU"/>
              </w:rPr>
              <w:t>Department of Customs and Inland Revenue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Facilitate the clearance of disaster relief containers with proper documents supplied by the NDMO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Waive customs duties and VAT for all goods purchased externally for humanitarian assistance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3F7357" w:rsidRDefault="0094620D" w:rsidP="005E17C7">
            <w:pPr>
              <w:rPr>
                <w:b/>
                <w:lang w:val="en-GB" w:eastAsia="en-AU"/>
              </w:rPr>
            </w:pPr>
            <w:r w:rsidRPr="00D468C6">
              <w:rPr>
                <w:b/>
                <w:lang w:val="en-GB" w:eastAsia="en-AU"/>
              </w:rPr>
              <w:t>Department of Biosecurity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Facilitate the quarantine clearance of international aircraft loaded with disaster relief supplies donations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Facilitate inspection of sea vessel based on ship manifest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Biosecurity will always safeguard our borders from foreign damaging pests and diseases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1E2BDF" w:rsidRDefault="0094620D" w:rsidP="005E17C7">
            <w:pPr>
              <w:rPr>
                <w:b/>
                <w:lang w:val="en-GB" w:eastAsia="en-AU"/>
              </w:rPr>
            </w:pPr>
            <w:r w:rsidRPr="001E2BDF">
              <w:rPr>
                <w:b/>
                <w:lang w:val="en-GB" w:eastAsia="en-AU"/>
              </w:rPr>
              <w:lastRenderedPageBreak/>
              <w:t>Airports Vanuatu Limited (AVL)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Facilitate aircraft availability access for assessment team deployment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D468C6" w:rsidRDefault="0094620D" w:rsidP="005E17C7">
            <w:pPr>
              <w:rPr>
                <w:b/>
                <w:lang w:val="en-GB" w:eastAsia="en-AU"/>
              </w:rPr>
            </w:pPr>
            <w:r w:rsidRPr="00D468C6">
              <w:rPr>
                <w:b/>
                <w:lang w:val="en-GB" w:eastAsia="en-AU"/>
              </w:rPr>
              <w:t>Vanuatu Helicopters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Assist NDMO in the deployment of assessment team (on request)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D468C6" w:rsidRDefault="0094620D" w:rsidP="005E17C7">
            <w:pPr>
              <w:rPr>
                <w:b/>
                <w:lang w:val="en-GB" w:eastAsia="en-AU"/>
              </w:rPr>
            </w:pPr>
            <w:bookmarkStart w:id="1" w:name="_GoBack"/>
            <w:bookmarkEnd w:id="1"/>
            <w:r>
              <w:rPr>
                <w:b/>
                <w:lang w:val="en-GB" w:eastAsia="en-AU"/>
              </w:rPr>
              <w:t>Faith Base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World Vision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Support VCC in disaster relief distributions 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  <w:lang w:val="en-GB"/>
              </w:rPr>
              <w:t>Supply agricultural material to farmers</w:t>
            </w:r>
          </w:p>
        </w:tc>
      </w:tr>
      <w:tr w:rsidR="0094620D" w:rsidTr="0023068D">
        <w:trPr>
          <w:trHeight w:val="548"/>
        </w:trPr>
        <w:tc>
          <w:tcPr>
            <w:tcW w:w="2729" w:type="dxa"/>
          </w:tcPr>
          <w:p w:rsidR="0094620D" w:rsidRPr="00D468C6" w:rsidRDefault="0094620D" w:rsidP="005E17C7">
            <w:pPr>
              <w:rPr>
                <w:b/>
                <w:lang w:val="en-GB" w:eastAsia="en-AU"/>
              </w:rPr>
            </w:pPr>
            <w:r>
              <w:rPr>
                <w:b/>
                <w:lang w:val="en-GB" w:eastAsia="en-AU"/>
              </w:rPr>
              <w:t>Shelter Cluster/</w:t>
            </w:r>
            <w:r w:rsidRPr="00D468C6">
              <w:rPr>
                <w:b/>
                <w:lang w:val="en-GB" w:eastAsia="en-AU"/>
              </w:rPr>
              <w:t>Ministry of Infrastructure and Public Utilities</w:t>
            </w:r>
            <w:r>
              <w:rPr>
                <w:b/>
                <w:lang w:val="en-GB" w:eastAsia="en-AU"/>
              </w:rPr>
              <w:t xml:space="preserve"> 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Department of Public Works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</w:rPr>
              <w:t>Lead the shelter cluster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71838">
              <w:rPr>
                <w:rFonts w:asciiTheme="minorHAnsi" w:hAnsiTheme="minorHAnsi"/>
                <w:sz w:val="22"/>
                <w:szCs w:val="22"/>
              </w:rPr>
              <w:t>Lead shelter assessment</w:t>
            </w:r>
          </w:p>
          <w:p w:rsidR="0094620D" w:rsidRPr="00871838" w:rsidRDefault="0094620D" w:rsidP="005E17C7">
            <w:pPr>
              <w:pStyle w:val="ListParagrap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4620D" w:rsidTr="0023068D">
        <w:trPr>
          <w:trHeight w:val="548"/>
        </w:trPr>
        <w:tc>
          <w:tcPr>
            <w:tcW w:w="2729" w:type="dxa"/>
          </w:tcPr>
          <w:p w:rsidR="0094620D" w:rsidRPr="00236498" w:rsidRDefault="0094620D" w:rsidP="005E17C7">
            <w:pPr>
              <w:rPr>
                <w:b/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IFRC</w:t>
            </w: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871838">
              <w:rPr>
                <w:rFonts w:asciiTheme="minorHAnsi" w:hAnsiTheme="minorHAnsi"/>
                <w:sz w:val="22"/>
                <w:szCs w:val="22"/>
              </w:rPr>
              <w:t>Co-lead the cluster</w:t>
            </w:r>
          </w:p>
        </w:tc>
      </w:tr>
      <w:tr w:rsidR="0094620D" w:rsidTr="0023068D">
        <w:trPr>
          <w:trHeight w:val="548"/>
        </w:trPr>
        <w:tc>
          <w:tcPr>
            <w:tcW w:w="2729" w:type="dxa"/>
          </w:tcPr>
          <w:p w:rsidR="0094620D" w:rsidRPr="00236498" w:rsidRDefault="0094620D" w:rsidP="005E17C7">
            <w:pPr>
              <w:rPr>
                <w:b/>
                <w:lang w:val="en-GB" w:eastAsia="en-AU"/>
              </w:rPr>
            </w:pP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Other cluster members</w:t>
            </w:r>
          </w:p>
        </w:tc>
        <w:tc>
          <w:tcPr>
            <w:tcW w:w="4176" w:type="dxa"/>
          </w:tcPr>
          <w:p w:rsidR="0094620D" w:rsidRPr="008F4E56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871838">
              <w:rPr>
                <w:rFonts w:asciiTheme="minorHAnsi" w:hAnsiTheme="minorHAnsi"/>
                <w:sz w:val="22"/>
                <w:szCs w:val="22"/>
              </w:rPr>
              <w:t>Support cluster lead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4620D" w:rsidTr="0023068D">
        <w:trPr>
          <w:trHeight w:val="548"/>
        </w:trPr>
        <w:tc>
          <w:tcPr>
            <w:tcW w:w="2729" w:type="dxa"/>
          </w:tcPr>
          <w:p w:rsidR="0094620D" w:rsidRPr="00236498" w:rsidRDefault="0094620D" w:rsidP="005E17C7">
            <w:pPr>
              <w:rPr>
                <w:b/>
                <w:lang w:val="en-GB" w:eastAsia="en-AU"/>
              </w:rPr>
            </w:pPr>
            <w:r>
              <w:rPr>
                <w:b/>
                <w:lang w:val="en-GB" w:eastAsia="en-AU"/>
              </w:rPr>
              <w:t xml:space="preserve">Emergency Telecommunication /OGCIO (Cluster lead) 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4176" w:type="dxa"/>
          </w:tcPr>
          <w:p w:rsidR="0094620D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Assist with communication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Provide HF when needed</w:t>
            </w:r>
          </w:p>
        </w:tc>
      </w:tr>
      <w:tr w:rsidR="0094620D" w:rsidTr="0023068D">
        <w:tc>
          <w:tcPr>
            <w:tcW w:w="2729" w:type="dxa"/>
          </w:tcPr>
          <w:p w:rsidR="0094620D" w:rsidRDefault="0094620D" w:rsidP="005E17C7">
            <w:pPr>
              <w:rPr>
                <w:b/>
                <w:lang w:val="en-GB" w:eastAsia="en-AU"/>
              </w:rPr>
            </w:pPr>
            <w:r>
              <w:rPr>
                <w:b/>
                <w:lang w:val="en-GB" w:eastAsia="en-AU"/>
              </w:rPr>
              <w:t>Emergency Telecommunication/Digicel (Cluster co-lead)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4176" w:type="dxa"/>
          </w:tcPr>
          <w:p w:rsidR="0094620D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Support OGCIO where needed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620D" w:rsidTr="0023068D">
        <w:tc>
          <w:tcPr>
            <w:tcW w:w="2729" w:type="dxa"/>
          </w:tcPr>
          <w:p w:rsidR="0094620D" w:rsidRPr="00236498" w:rsidRDefault="0094620D" w:rsidP="005E17C7">
            <w:pPr>
              <w:rPr>
                <w:b/>
                <w:lang w:val="en-GB" w:eastAsia="en-AU"/>
              </w:rPr>
            </w:pPr>
            <w:r>
              <w:rPr>
                <w:b/>
                <w:lang w:val="en-GB" w:eastAsia="en-AU"/>
              </w:rPr>
              <w:t>UNELCO</w:t>
            </w:r>
          </w:p>
        </w:tc>
        <w:tc>
          <w:tcPr>
            <w:tcW w:w="2445" w:type="dxa"/>
          </w:tcPr>
          <w:p w:rsidR="0094620D" w:rsidRDefault="0094620D" w:rsidP="005E17C7">
            <w:pPr>
              <w:rPr>
                <w:lang w:val="en-GB" w:eastAsia="en-AU"/>
              </w:rPr>
            </w:pPr>
          </w:p>
        </w:tc>
        <w:tc>
          <w:tcPr>
            <w:tcW w:w="4176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871838">
              <w:rPr>
                <w:rFonts w:asciiTheme="minorHAnsi" w:hAnsiTheme="minorHAnsi"/>
                <w:sz w:val="22"/>
                <w:szCs w:val="22"/>
              </w:rPr>
              <w:t>Provision of information on impacts on water and power supplies</w:t>
            </w:r>
          </w:p>
        </w:tc>
      </w:tr>
    </w:tbl>
    <w:p w:rsidR="0094620D" w:rsidRDefault="0094620D" w:rsidP="009462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9"/>
        <w:gridCol w:w="2723"/>
        <w:gridCol w:w="3198"/>
      </w:tblGrid>
      <w:tr w:rsidR="0094620D" w:rsidTr="005E17C7">
        <w:tc>
          <w:tcPr>
            <w:tcW w:w="3429" w:type="dxa"/>
          </w:tcPr>
          <w:p w:rsidR="0094620D" w:rsidRPr="001E2BDF" w:rsidRDefault="0094620D" w:rsidP="005E17C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WORKING GROUP (Lead)</w:t>
            </w:r>
          </w:p>
        </w:tc>
        <w:tc>
          <w:tcPr>
            <w:tcW w:w="2723" w:type="dxa"/>
          </w:tcPr>
          <w:p w:rsidR="0094620D" w:rsidRPr="001E2BDF" w:rsidRDefault="0094620D" w:rsidP="005E17C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SUPPORTING AGENCY (CO-LEAD)</w:t>
            </w:r>
          </w:p>
        </w:tc>
        <w:tc>
          <w:tcPr>
            <w:tcW w:w="3198" w:type="dxa"/>
          </w:tcPr>
          <w:p w:rsidR="0094620D" w:rsidRPr="001E2BDF" w:rsidRDefault="0094620D" w:rsidP="005E17C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RESPONSIBILITIES</w:t>
            </w:r>
          </w:p>
        </w:tc>
      </w:tr>
      <w:tr w:rsidR="0094620D" w:rsidTr="005E17C7">
        <w:tc>
          <w:tcPr>
            <w:tcW w:w="3429" w:type="dxa"/>
          </w:tcPr>
          <w:p w:rsidR="0094620D" w:rsidRDefault="0094620D" w:rsidP="005E17C7">
            <w:r>
              <w:t>Information Management (NDMO)</w:t>
            </w:r>
          </w:p>
        </w:tc>
        <w:tc>
          <w:tcPr>
            <w:tcW w:w="2723" w:type="dxa"/>
          </w:tcPr>
          <w:p w:rsidR="0094620D" w:rsidRDefault="0094620D" w:rsidP="005E17C7">
            <w:r>
              <w:t>VHT</w:t>
            </w:r>
          </w:p>
        </w:tc>
        <w:tc>
          <w:tcPr>
            <w:tcW w:w="3198" w:type="dxa"/>
          </w:tcPr>
          <w:p w:rsidR="0094620D" w:rsidRPr="007C0791" w:rsidRDefault="0094620D" w:rsidP="0094620D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7C0791">
              <w:t>Ensure effective sharing and dissemination of information within and across clusters and sectors;</w:t>
            </w:r>
          </w:p>
          <w:p w:rsidR="0094620D" w:rsidRPr="007C0791" w:rsidRDefault="0094620D" w:rsidP="0094620D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7C0791">
              <w:rPr>
                <w:rFonts w:cs="Arial"/>
              </w:rPr>
              <w:t xml:space="preserve">In collaboration with the NDMO, ensure coordination of information sharing among partners related </w:t>
            </w:r>
            <w:r w:rsidRPr="007C0791">
              <w:rPr>
                <w:rFonts w:cs="Arial"/>
              </w:rPr>
              <w:lastRenderedPageBreak/>
              <w:t>to disaster in all phases of disaster response, including prevention, mitigation, risk reduction, preparedness, and recovery</w:t>
            </w:r>
            <w:r>
              <w:rPr>
                <w:rFonts w:cs="Arial"/>
              </w:rPr>
              <w:t>;</w:t>
            </w:r>
            <w:r w:rsidRPr="007C0791">
              <w:rPr>
                <w:rFonts w:cs="Arial"/>
              </w:rPr>
              <w:t xml:space="preserve"> </w:t>
            </w:r>
          </w:p>
          <w:p w:rsidR="0094620D" w:rsidRPr="007C0791" w:rsidRDefault="0094620D" w:rsidP="0094620D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7C0791">
              <w:t>Provide a forum for accessing information for cluster and sector stakeholders;</w:t>
            </w:r>
          </w:p>
          <w:p w:rsidR="0094620D" w:rsidRPr="007C0791" w:rsidRDefault="0094620D" w:rsidP="0094620D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7C0791">
              <w:t>Facilitate the dissemination of information and data across all clusters and sectors;</w:t>
            </w:r>
          </w:p>
          <w:p w:rsidR="0094620D" w:rsidRDefault="0094620D" w:rsidP="0094620D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7C0791">
              <w:t>Agree on common tools and methods, process and standards for gathering</w:t>
            </w:r>
            <w:r>
              <w:t>, storing and backing-up</w:t>
            </w:r>
            <w:r w:rsidRPr="007C0791">
              <w:t xml:space="preserve"> data and information.</w:t>
            </w:r>
          </w:p>
        </w:tc>
      </w:tr>
      <w:tr w:rsidR="0094620D" w:rsidTr="005E17C7">
        <w:tc>
          <w:tcPr>
            <w:tcW w:w="3429" w:type="dxa"/>
          </w:tcPr>
          <w:p w:rsidR="0094620D" w:rsidRDefault="0094620D" w:rsidP="005E17C7">
            <w:r>
              <w:lastRenderedPageBreak/>
              <w:t xml:space="preserve">Infrastructure (PWD) </w:t>
            </w:r>
          </w:p>
        </w:tc>
        <w:tc>
          <w:tcPr>
            <w:tcW w:w="2723" w:type="dxa"/>
          </w:tcPr>
          <w:p w:rsidR="0094620D" w:rsidRDefault="0094620D" w:rsidP="005E17C7"/>
        </w:tc>
        <w:tc>
          <w:tcPr>
            <w:tcW w:w="3198" w:type="dxa"/>
          </w:tcPr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contextualSpacing w:val="0"/>
            </w:pPr>
            <w:r w:rsidRPr="00871838">
              <w:t>Review of existing structural designs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contextualSpacing w:val="0"/>
            </w:pPr>
            <w:r w:rsidRPr="00871838">
              <w:t>Review of architectural designs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contextualSpacing w:val="0"/>
            </w:pPr>
            <w:r w:rsidRPr="00871838">
              <w:t xml:space="preserve">Review of construction drawings and provide a gape analysis 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contextualSpacing w:val="0"/>
            </w:pPr>
            <w:r w:rsidRPr="00871838">
              <w:t>Review of specifications of construction materials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contextualSpacing w:val="0"/>
            </w:pPr>
            <w:r w:rsidRPr="00871838">
              <w:t xml:space="preserve">Construction material assessment and market cost analysis 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contextualSpacing w:val="0"/>
            </w:pPr>
            <w:r w:rsidRPr="00871838">
              <w:t xml:space="preserve">Market analysis in terms of technical capacity in country 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contextualSpacing w:val="0"/>
            </w:pPr>
            <w:r w:rsidRPr="00871838">
              <w:t>Develop planning tools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contextualSpacing w:val="0"/>
            </w:pPr>
            <w:r w:rsidRPr="00871838">
              <w:t>Develop quality and quantity monitoring tools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contextualSpacing w:val="0"/>
            </w:pPr>
            <w:r w:rsidRPr="00871838">
              <w:t>Set up tools for quality benchmarking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contextualSpacing w:val="0"/>
            </w:pPr>
            <w:r w:rsidRPr="00871838">
              <w:lastRenderedPageBreak/>
              <w:t>Review existing tools for costing and measurements</w:t>
            </w:r>
          </w:p>
          <w:p w:rsidR="0094620D" w:rsidRPr="00871838" w:rsidRDefault="0094620D" w:rsidP="0094620D">
            <w:pPr>
              <w:pStyle w:val="ListParagraph"/>
              <w:numPr>
                <w:ilvl w:val="0"/>
                <w:numId w:val="1"/>
              </w:numPr>
              <w:contextualSpacing w:val="0"/>
            </w:pPr>
            <w:r w:rsidRPr="00871838">
              <w:t>Develop daily, weekly and monthly site reporting tools</w:t>
            </w:r>
          </w:p>
          <w:p w:rsidR="0094620D" w:rsidRDefault="0094620D" w:rsidP="005E17C7">
            <w:pPr>
              <w:pStyle w:val="ListParagraph"/>
            </w:pPr>
          </w:p>
        </w:tc>
      </w:tr>
      <w:tr w:rsidR="0094620D" w:rsidTr="005E17C7">
        <w:tc>
          <w:tcPr>
            <w:tcW w:w="3429" w:type="dxa"/>
          </w:tcPr>
          <w:p w:rsidR="0094620D" w:rsidRDefault="0094620D" w:rsidP="005E17C7">
            <w:r>
              <w:lastRenderedPageBreak/>
              <w:t xml:space="preserve">                                                                Evacuation Centres (NDMO)</w:t>
            </w:r>
          </w:p>
        </w:tc>
        <w:tc>
          <w:tcPr>
            <w:tcW w:w="2723" w:type="dxa"/>
          </w:tcPr>
          <w:p w:rsidR="0094620D" w:rsidRDefault="0094620D" w:rsidP="005E17C7">
            <w:r>
              <w:t>IOM</w:t>
            </w:r>
          </w:p>
        </w:tc>
        <w:tc>
          <w:tcPr>
            <w:tcW w:w="3198" w:type="dxa"/>
          </w:tcPr>
          <w:p w:rsidR="0094620D" w:rsidRDefault="0094620D" w:rsidP="0094620D">
            <w:pPr>
              <w:pStyle w:val="ListParagraph"/>
              <w:numPr>
                <w:ilvl w:val="0"/>
                <w:numId w:val="1"/>
              </w:numPr>
            </w:pPr>
            <w:r>
              <w:t>Provide standards of evacuation centres building</w:t>
            </w:r>
          </w:p>
          <w:p w:rsidR="0094620D" w:rsidRDefault="0094620D" w:rsidP="0094620D">
            <w:pPr>
              <w:pStyle w:val="ListParagraph"/>
              <w:numPr>
                <w:ilvl w:val="0"/>
                <w:numId w:val="1"/>
              </w:numPr>
            </w:pPr>
            <w:r>
              <w:t>Provide evacuation centre assessments and reports</w:t>
            </w:r>
          </w:p>
          <w:p w:rsidR="0094620D" w:rsidRDefault="0094620D" w:rsidP="0094620D">
            <w:pPr>
              <w:pStyle w:val="ListParagraph"/>
              <w:numPr>
                <w:ilvl w:val="0"/>
                <w:numId w:val="1"/>
              </w:numPr>
            </w:pPr>
            <w:r>
              <w:t>Coordination at the evacuation centres</w:t>
            </w:r>
          </w:p>
        </w:tc>
      </w:tr>
      <w:tr w:rsidR="0094620D" w:rsidTr="005E17C7">
        <w:tc>
          <w:tcPr>
            <w:tcW w:w="3429" w:type="dxa"/>
          </w:tcPr>
          <w:p w:rsidR="0094620D" w:rsidRDefault="0094620D" w:rsidP="005E17C7">
            <w:r>
              <w:t>Communication with Communities/Accountability to Affected Population (Shefa Province?? NDMO??)</w:t>
            </w:r>
          </w:p>
        </w:tc>
        <w:tc>
          <w:tcPr>
            <w:tcW w:w="2723" w:type="dxa"/>
          </w:tcPr>
          <w:p w:rsidR="0094620D" w:rsidRDefault="0094620D" w:rsidP="005E17C7">
            <w:r>
              <w:t>Shefa Province</w:t>
            </w:r>
          </w:p>
        </w:tc>
        <w:tc>
          <w:tcPr>
            <w:tcW w:w="3198" w:type="dxa"/>
          </w:tcPr>
          <w:p w:rsidR="0094620D" w:rsidRDefault="0094620D" w:rsidP="0094620D">
            <w:pPr>
              <w:pStyle w:val="ListParagraph"/>
              <w:numPr>
                <w:ilvl w:val="0"/>
                <w:numId w:val="1"/>
              </w:numPr>
            </w:pPr>
            <w:r>
              <w:t>Information to be seen as a form of aid</w:t>
            </w:r>
          </w:p>
          <w:p w:rsidR="0094620D" w:rsidRDefault="0094620D" w:rsidP="0094620D">
            <w:pPr>
              <w:pStyle w:val="ListParagraph"/>
              <w:numPr>
                <w:ilvl w:val="0"/>
                <w:numId w:val="1"/>
              </w:numPr>
            </w:pPr>
            <w:r>
              <w:t>Transparency</w:t>
            </w:r>
          </w:p>
          <w:p w:rsidR="0094620D" w:rsidRDefault="0094620D" w:rsidP="0094620D">
            <w:pPr>
              <w:pStyle w:val="ListParagraph"/>
              <w:numPr>
                <w:ilvl w:val="0"/>
                <w:numId w:val="1"/>
              </w:numPr>
            </w:pPr>
            <w:r>
              <w:t>Accountability to Affected Population</w:t>
            </w:r>
          </w:p>
          <w:p w:rsidR="0094620D" w:rsidRDefault="0094620D" w:rsidP="0094620D">
            <w:pPr>
              <w:pStyle w:val="ListParagraph"/>
              <w:numPr>
                <w:ilvl w:val="0"/>
                <w:numId w:val="1"/>
              </w:numPr>
            </w:pPr>
            <w:r>
              <w:t>Access to information for all</w:t>
            </w:r>
          </w:p>
        </w:tc>
      </w:tr>
    </w:tbl>
    <w:p w:rsidR="0094620D" w:rsidRDefault="0094620D" w:rsidP="0094620D">
      <w:pPr>
        <w:sectPr w:rsidR="0094620D" w:rsidSect="001119EC"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B83D91" w:rsidRDefault="00B83D91"/>
    <w:sectPr w:rsidR="00B83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37662"/>
    <w:multiLevelType w:val="hybridMultilevel"/>
    <w:tmpl w:val="828A5460"/>
    <w:lvl w:ilvl="0" w:tplc="053C27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20D"/>
    <w:rsid w:val="0023068D"/>
    <w:rsid w:val="00341C30"/>
    <w:rsid w:val="0094620D"/>
    <w:rsid w:val="00B83D91"/>
    <w:rsid w:val="00F0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E6BFDF-DDE6-4F63-BD1B-4FFCB555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20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462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20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462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table" w:styleId="TableGrid">
    <w:name w:val="Table Grid"/>
    <w:basedOn w:val="TableNormal"/>
    <w:uiPriority w:val="39"/>
    <w:rsid w:val="00946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Ayong</dc:creator>
  <cp:keywords/>
  <dc:description/>
  <cp:lastModifiedBy>Zoe Ayong</cp:lastModifiedBy>
  <cp:revision>2</cp:revision>
  <dcterms:created xsi:type="dcterms:W3CDTF">2016-11-01T02:39:00Z</dcterms:created>
  <dcterms:modified xsi:type="dcterms:W3CDTF">2016-11-01T02:42:00Z</dcterms:modified>
</cp:coreProperties>
</file>