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AE8" w:rsidRPr="00D733F4" w:rsidRDefault="00D733F4" w:rsidP="00D733F4">
      <w:pPr>
        <w:jc w:val="center"/>
        <w:rPr>
          <w:b/>
          <w:sz w:val="12"/>
        </w:rPr>
      </w:pPr>
      <w:r w:rsidRPr="00D733F4">
        <w:rPr>
          <w:rFonts w:ascii="Verdana" w:hAnsi="Verdana"/>
          <w:noProof/>
          <w:sz w:val="14"/>
          <w:szCs w:val="24"/>
        </w:rPr>
        <w:drawing>
          <wp:anchor distT="0" distB="0" distL="114300" distR="114300" simplePos="0" relativeHeight="251659264" behindDoc="0" locked="0" layoutInCell="1" allowOverlap="1" wp14:anchorId="579CBFC4" wp14:editId="33759DC4">
            <wp:simplePos x="0" y="0"/>
            <wp:positionH relativeFrom="column">
              <wp:posOffset>-208280</wp:posOffset>
            </wp:positionH>
            <wp:positionV relativeFrom="paragraph">
              <wp:posOffset>-241935</wp:posOffset>
            </wp:positionV>
            <wp:extent cx="476250" cy="592455"/>
            <wp:effectExtent l="0" t="0" r="0" b="0"/>
            <wp:wrapNone/>
            <wp:docPr id="6" name="Image 5" descr="Vanuatu_c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anuatu_coa"/>
                    <pic:cNvPicPr>
                      <a:picLocks noChangeAspect="1" noChangeArrowheads="1"/>
                    </pic:cNvPicPr>
                  </pic:nvPicPr>
                  <pic:blipFill>
                    <a:blip r:embed="rId8" cstate="print"/>
                    <a:srcRect/>
                    <a:stretch>
                      <a:fillRect/>
                    </a:stretch>
                  </pic:blipFill>
                  <pic:spPr bwMode="auto">
                    <a:xfrm>
                      <a:off x="0" y="0"/>
                      <a:ext cx="476250" cy="5924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D733F4">
        <w:rPr>
          <w:rFonts w:ascii="Verdana" w:hAnsi="Verdana"/>
          <w:noProof/>
          <w:sz w:val="12"/>
          <w:szCs w:val="16"/>
        </w:rPr>
        <w:drawing>
          <wp:anchor distT="0" distB="0" distL="114300" distR="114300" simplePos="0" relativeHeight="251661312" behindDoc="0" locked="0" layoutInCell="1" allowOverlap="1" wp14:anchorId="7C96B81B" wp14:editId="3D21E00A">
            <wp:simplePos x="0" y="0"/>
            <wp:positionH relativeFrom="column">
              <wp:posOffset>3145512</wp:posOffset>
            </wp:positionH>
            <wp:positionV relativeFrom="paragraph">
              <wp:posOffset>-291465</wp:posOffset>
            </wp:positionV>
            <wp:extent cx="752475" cy="659765"/>
            <wp:effectExtent l="0" t="0" r="9525" b="6985"/>
            <wp:wrapNone/>
            <wp:docPr id="5" name="Image 4" descr="NAB Logo without l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AB Logo without label"/>
                    <pic:cNvPicPr>
                      <a:picLocks noChangeAspect="1" noChangeArrowheads="1"/>
                    </pic:cNvPicPr>
                  </pic:nvPicPr>
                  <pic:blipFill>
                    <a:blip r:embed="rId9" cstate="print"/>
                    <a:srcRect r="7822"/>
                    <a:stretch>
                      <a:fillRect/>
                    </a:stretch>
                  </pic:blipFill>
                  <pic:spPr bwMode="auto">
                    <a:xfrm>
                      <a:off x="0" y="0"/>
                      <a:ext cx="752475" cy="6597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D733F4">
        <w:rPr>
          <w:b/>
          <w:sz w:val="12"/>
        </w:rPr>
        <w:t>REPUBLIC OF VANUATU</w:t>
      </w:r>
      <w:r w:rsidRPr="00D733F4">
        <w:rPr>
          <w:b/>
          <w:sz w:val="12"/>
        </w:rPr>
        <w:br/>
        <w:t>NATIONAL ADVISORY BOARD ON CLIMATE CHANGE AND  DISASTER RISK REDUCTION</w:t>
      </w:r>
      <w:r w:rsidRPr="00D733F4">
        <w:rPr>
          <w:b/>
          <w:sz w:val="12"/>
        </w:rPr>
        <w:br/>
      </w:r>
      <w:r w:rsidR="00111AE8" w:rsidRPr="00D733F4">
        <w:rPr>
          <w:b/>
          <w:sz w:val="12"/>
        </w:rPr>
        <w:t>C/- VANUATU METEORO</w:t>
      </w:r>
      <w:r w:rsidRPr="00D733F4">
        <w:rPr>
          <w:b/>
          <w:sz w:val="12"/>
        </w:rPr>
        <w:t>LOGY AND GEO-HAZARDS DEPARTMENT</w:t>
      </w:r>
      <w:r w:rsidRPr="00D733F4">
        <w:rPr>
          <w:b/>
          <w:sz w:val="12"/>
        </w:rPr>
        <w:br/>
      </w:r>
      <w:r w:rsidR="00111AE8" w:rsidRPr="00D733F4">
        <w:rPr>
          <w:b/>
          <w:sz w:val="12"/>
        </w:rPr>
        <w:t>Private Mail Bag 9054, Port Vila; Telephone: (678) 22331</w:t>
      </w:r>
      <w:r w:rsidRPr="00D733F4">
        <w:rPr>
          <w:b/>
          <w:sz w:val="12"/>
        </w:rPr>
        <w:br/>
      </w:r>
      <w:r w:rsidR="00111AE8" w:rsidRPr="00D733F4">
        <w:rPr>
          <w:b/>
          <w:sz w:val="12"/>
        </w:rPr>
        <w:t>Web: www.nab.vu</w:t>
      </w:r>
    </w:p>
    <w:p w:rsidR="002D08C5" w:rsidRPr="002D08C5" w:rsidRDefault="002D08C5" w:rsidP="002D08C5">
      <w:pPr>
        <w:jc w:val="center"/>
        <w:rPr>
          <w:b/>
          <w:sz w:val="14"/>
        </w:rPr>
      </w:pPr>
      <w:r w:rsidRPr="00111AE8">
        <w:rPr>
          <w:b/>
          <w:sz w:val="16"/>
        </w:rPr>
        <w:t>Call for Applications</w:t>
      </w:r>
      <w:r w:rsidRPr="002D08C5">
        <w:rPr>
          <w:b/>
          <w:sz w:val="14"/>
        </w:rPr>
        <w:br/>
      </w:r>
      <w:r w:rsidR="00D733F4">
        <w:rPr>
          <w:b/>
          <w:sz w:val="20"/>
        </w:rPr>
        <w:t>Vanuatu Delegation -</w:t>
      </w:r>
      <w:r w:rsidRPr="00111AE8">
        <w:rPr>
          <w:b/>
          <w:sz w:val="20"/>
        </w:rPr>
        <w:t xml:space="preserve"> </w:t>
      </w:r>
      <w:r w:rsidR="00D733F4">
        <w:rPr>
          <w:b/>
          <w:sz w:val="20"/>
        </w:rPr>
        <w:t xml:space="preserve">2015 </w:t>
      </w:r>
      <w:r w:rsidRPr="00111AE8">
        <w:rPr>
          <w:b/>
          <w:sz w:val="20"/>
        </w:rPr>
        <w:t xml:space="preserve">UNFCCC Climate </w:t>
      </w:r>
      <w:r w:rsidR="00111AE8">
        <w:rPr>
          <w:b/>
          <w:sz w:val="20"/>
        </w:rPr>
        <w:t xml:space="preserve">Change </w:t>
      </w:r>
      <w:r w:rsidRPr="00111AE8">
        <w:rPr>
          <w:b/>
          <w:sz w:val="20"/>
        </w:rPr>
        <w:t xml:space="preserve">Conference </w:t>
      </w:r>
    </w:p>
    <w:p w:rsidR="00D733F4" w:rsidRDefault="002D08C5" w:rsidP="00D733F4">
      <w:pPr>
        <w:spacing w:line="240" w:lineRule="auto"/>
        <w:jc w:val="center"/>
        <w:rPr>
          <w:sz w:val="14"/>
        </w:rPr>
      </w:pPr>
      <w:r w:rsidRPr="002D08C5">
        <w:rPr>
          <w:sz w:val="14"/>
        </w:rPr>
        <w:t>The National Advisory Board on Climate Change and</w:t>
      </w:r>
      <w:r w:rsidR="00636B50">
        <w:rPr>
          <w:sz w:val="14"/>
        </w:rPr>
        <w:t xml:space="preserve"> Disaster Risk Reduction (NAB) </w:t>
      </w:r>
      <w:r w:rsidRPr="002D08C5">
        <w:rPr>
          <w:sz w:val="14"/>
        </w:rPr>
        <w:t>is implementing a UNFCCC engagement pr</w:t>
      </w:r>
      <w:r w:rsidR="00636B50">
        <w:rPr>
          <w:sz w:val="14"/>
        </w:rPr>
        <w:t xml:space="preserve">ogram in the lead up to the UN Climate Change Conference </w:t>
      </w:r>
      <w:r w:rsidRPr="002D08C5">
        <w:rPr>
          <w:sz w:val="14"/>
        </w:rPr>
        <w:t xml:space="preserve">of the Parties (COP), to be held </w:t>
      </w:r>
      <w:r>
        <w:rPr>
          <w:sz w:val="14"/>
        </w:rPr>
        <w:t xml:space="preserve">in Paris, France in late 2015.  </w:t>
      </w:r>
      <w:r w:rsidRPr="002D08C5">
        <w:rPr>
          <w:sz w:val="14"/>
        </w:rPr>
        <w:t>In an effort to strengthen and broaden Vanuatu’s international climate change negotiating capacity, the Government of Vanuatu has adopted an open and transparent process for the selection and participation of delegates at COP21.</w:t>
      </w:r>
      <w:r w:rsidR="00D733F4">
        <w:rPr>
          <w:sz w:val="14"/>
        </w:rPr>
        <w:br/>
      </w:r>
      <w:r w:rsidRPr="002D08C5">
        <w:rPr>
          <w:sz w:val="14"/>
        </w:rPr>
        <w:t xml:space="preserve">Vanuatu’s UNFCCC </w:t>
      </w:r>
      <w:r w:rsidR="00636B50">
        <w:rPr>
          <w:sz w:val="14"/>
        </w:rPr>
        <w:t>taskforce</w:t>
      </w:r>
      <w:r w:rsidRPr="002D08C5">
        <w:rPr>
          <w:sz w:val="14"/>
        </w:rPr>
        <w:t xml:space="preserve"> </w:t>
      </w:r>
      <w:r w:rsidR="00636B50">
        <w:rPr>
          <w:sz w:val="14"/>
        </w:rPr>
        <w:t>is now inviting applications</w:t>
      </w:r>
      <w:r w:rsidR="00111AE8">
        <w:rPr>
          <w:sz w:val="14"/>
        </w:rPr>
        <w:t xml:space="preserve"> for delegates.  </w:t>
      </w:r>
      <w:r>
        <w:rPr>
          <w:sz w:val="14"/>
        </w:rPr>
        <w:t>All proposed nominations must m</w:t>
      </w:r>
      <w:r w:rsidRPr="002D08C5">
        <w:rPr>
          <w:sz w:val="14"/>
        </w:rPr>
        <w:t>eet the required</w:t>
      </w:r>
      <w:r w:rsidR="00D733F4">
        <w:rPr>
          <w:sz w:val="14"/>
        </w:rPr>
        <w:t xml:space="preserve"> skills </w:t>
      </w:r>
      <w:r w:rsidRPr="002D08C5">
        <w:rPr>
          <w:sz w:val="14"/>
        </w:rPr>
        <w:t>and selection criteria</w:t>
      </w:r>
      <w:r>
        <w:rPr>
          <w:sz w:val="14"/>
        </w:rPr>
        <w:t>, c</w:t>
      </w:r>
      <w:r w:rsidRPr="002D08C5">
        <w:rPr>
          <w:sz w:val="14"/>
        </w:rPr>
        <w:t>ommit to pre and post COP engagement activities</w:t>
      </w:r>
      <w:r>
        <w:rPr>
          <w:sz w:val="14"/>
        </w:rPr>
        <w:t>, s</w:t>
      </w:r>
      <w:r w:rsidR="00D733F4">
        <w:rPr>
          <w:sz w:val="14"/>
        </w:rPr>
        <w:t>ign and adhere</w:t>
      </w:r>
      <w:bookmarkStart w:id="0" w:name="_GoBack"/>
      <w:bookmarkEnd w:id="0"/>
      <w:r w:rsidRPr="002D08C5">
        <w:rPr>
          <w:sz w:val="14"/>
        </w:rPr>
        <w:t xml:space="preserve"> to a TOR and code of conduct</w:t>
      </w:r>
      <w:r>
        <w:rPr>
          <w:sz w:val="14"/>
        </w:rPr>
        <w:t xml:space="preserve">, and be </w:t>
      </w:r>
      <w:r w:rsidRPr="002D08C5">
        <w:rPr>
          <w:sz w:val="14"/>
        </w:rPr>
        <w:t>committed to obtaining their own funding for participation</w:t>
      </w:r>
      <w:r w:rsidR="00111AE8">
        <w:rPr>
          <w:sz w:val="14"/>
        </w:rPr>
        <w:t xml:space="preserve">. </w:t>
      </w:r>
    </w:p>
    <w:p w:rsidR="002D08C5" w:rsidRPr="002D08C5" w:rsidRDefault="002D08C5" w:rsidP="00D733F4">
      <w:pPr>
        <w:spacing w:line="240" w:lineRule="auto"/>
        <w:rPr>
          <w:sz w:val="14"/>
        </w:rPr>
      </w:pPr>
      <w:r>
        <w:rPr>
          <w:sz w:val="14"/>
        </w:rPr>
        <w:t>Delegate Skills Desired</w:t>
      </w:r>
    </w:p>
    <w:p w:rsidR="002D08C5" w:rsidRPr="002D08C5" w:rsidRDefault="002D08C5" w:rsidP="00111AE8">
      <w:pPr>
        <w:pStyle w:val="ListParagraph"/>
        <w:numPr>
          <w:ilvl w:val="0"/>
          <w:numId w:val="4"/>
        </w:numPr>
        <w:spacing w:line="240" w:lineRule="auto"/>
        <w:rPr>
          <w:sz w:val="14"/>
        </w:rPr>
      </w:pPr>
      <w:r w:rsidRPr="002D08C5">
        <w:rPr>
          <w:sz w:val="14"/>
        </w:rPr>
        <w:t>Appreciate international considerations for climate change decision-making;</w:t>
      </w:r>
    </w:p>
    <w:p w:rsidR="002D08C5" w:rsidRPr="002D08C5" w:rsidRDefault="002D08C5" w:rsidP="00111AE8">
      <w:pPr>
        <w:pStyle w:val="ListParagraph"/>
        <w:numPr>
          <w:ilvl w:val="0"/>
          <w:numId w:val="4"/>
        </w:numPr>
        <w:spacing w:line="240" w:lineRule="auto"/>
        <w:rPr>
          <w:sz w:val="14"/>
        </w:rPr>
      </w:pPr>
      <w:r w:rsidRPr="002D08C5">
        <w:rPr>
          <w:sz w:val="14"/>
        </w:rPr>
        <w:t>Appraise the key issues in the ongoing international climate change negotiations,</w:t>
      </w:r>
    </w:p>
    <w:p w:rsidR="002D08C5" w:rsidRPr="002D08C5" w:rsidRDefault="002D08C5" w:rsidP="00111AE8">
      <w:pPr>
        <w:pStyle w:val="ListParagraph"/>
        <w:numPr>
          <w:ilvl w:val="0"/>
          <w:numId w:val="4"/>
        </w:numPr>
        <w:rPr>
          <w:sz w:val="14"/>
        </w:rPr>
      </w:pPr>
      <w:r w:rsidRPr="002D08C5">
        <w:rPr>
          <w:sz w:val="14"/>
        </w:rPr>
        <w:t>Maintain a focus on cross-sectorial issues so that the country position is consistent in different related sub-issues.</w:t>
      </w:r>
    </w:p>
    <w:p w:rsidR="002D08C5" w:rsidRPr="002D08C5" w:rsidRDefault="002D08C5" w:rsidP="00111AE8">
      <w:pPr>
        <w:pStyle w:val="ListParagraph"/>
        <w:numPr>
          <w:ilvl w:val="0"/>
          <w:numId w:val="4"/>
        </w:numPr>
        <w:rPr>
          <w:sz w:val="14"/>
        </w:rPr>
      </w:pPr>
      <w:r w:rsidRPr="002D08C5">
        <w:rPr>
          <w:sz w:val="14"/>
        </w:rPr>
        <w:t>Monitor the negotiation process, and securing the most important documents for the negotiations.</w:t>
      </w:r>
    </w:p>
    <w:p w:rsidR="002D08C5" w:rsidRPr="002D08C5" w:rsidRDefault="002D08C5" w:rsidP="00111AE8">
      <w:pPr>
        <w:pStyle w:val="ListParagraph"/>
        <w:numPr>
          <w:ilvl w:val="0"/>
          <w:numId w:val="4"/>
        </w:numPr>
        <w:rPr>
          <w:sz w:val="14"/>
        </w:rPr>
      </w:pPr>
      <w:r w:rsidRPr="002D08C5">
        <w:rPr>
          <w:sz w:val="14"/>
        </w:rPr>
        <w:t>Ability to formulate and draft text (legal writing skills)</w:t>
      </w:r>
    </w:p>
    <w:p w:rsidR="002D08C5" w:rsidRPr="002D08C5" w:rsidRDefault="002D08C5" w:rsidP="00111AE8">
      <w:pPr>
        <w:pStyle w:val="ListParagraph"/>
        <w:numPr>
          <w:ilvl w:val="0"/>
          <w:numId w:val="4"/>
        </w:numPr>
        <w:rPr>
          <w:sz w:val="14"/>
        </w:rPr>
      </w:pPr>
      <w:r w:rsidRPr="002D08C5">
        <w:rPr>
          <w:sz w:val="14"/>
        </w:rPr>
        <w:t>Take notes in specific negotiations so that it is possible to follow the (changing) positions of other countries.</w:t>
      </w:r>
    </w:p>
    <w:p w:rsidR="002D08C5" w:rsidRPr="002D08C5" w:rsidRDefault="002D08C5" w:rsidP="00111AE8">
      <w:pPr>
        <w:pStyle w:val="ListParagraph"/>
        <w:numPr>
          <w:ilvl w:val="0"/>
          <w:numId w:val="4"/>
        </w:numPr>
        <w:rPr>
          <w:sz w:val="14"/>
        </w:rPr>
      </w:pPr>
      <w:r w:rsidRPr="002D08C5">
        <w:rPr>
          <w:sz w:val="14"/>
        </w:rPr>
        <w:t>Stay up to date with and follow the approved Negotiation Positions outlining what deliverables Vanuatu government expects.</w:t>
      </w:r>
    </w:p>
    <w:p w:rsidR="002D08C5" w:rsidRPr="002D08C5" w:rsidRDefault="002D08C5" w:rsidP="00111AE8">
      <w:pPr>
        <w:pStyle w:val="ListParagraph"/>
        <w:numPr>
          <w:ilvl w:val="0"/>
          <w:numId w:val="4"/>
        </w:numPr>
        <w:rPr>
          <w:sz w:val="14"/>
        </w:rPr>
      </w:pPr>
      <w:r w:rsidRPr="002D08C5">
        <w:rPr>
          <w:sz w:val="14"/>
        </w:rPr>
        <w:t>Defend key concepts and negotiating positions.</w:t>
      </w:r>
    </w:p>
    <w:p w:rsidR="002D08C5" w:rsidRPr="002D08C5" w:rsidRDefault="002D08C5" w:rsidP="00111AE8">
      <w:pPr>
        <w:pStyle w:val="ListParagraph"/>
        <w:numPr>
          <w:ilvl w:val="0"/>
          <w:numId w:val="4"/>
        </w:numPr>
        <w:rPr>
          <w:sz w:val="14"/>
        </w:rPr>
      </w:pPr>
      <w:r w:rsidRPr="002D08C5">
        <w:rPr>
          <w:sz w:val="14"/>
        </w:rPr>
        <w:t>Technically explain why existing text is o</w:t>
      </w:r>
      <w:r w:rsidR="00111AE8">
        <w:rPr>
          <w:sz w:val="14"/>
        </w:rPr>
        <w:t>r is not acceptable to Vanuatu</w:t>
      </w:r>
    </w:p>
    <w:p w:rsidR="002D08C5" w:rsidRPr="002D08C5" w:rsidRDefault="002D08C5" w:rsidP="00111AE8">
      <w:pPr>
        <w:rPr>
          <w:sz w:val="14"/>
        </w:rPr>
      </w:pPr>
      <w:r w:rsidRPr="002D08C5">
        <w:rPr>
          <w:sz w:val="14"/>
        </w:rPr>
        <w:t>The following essential criteria will be used by the C</w:t>
      </w:r>
      <w:r w:rsidR="00111AE8">
        <w:rPr>
          <w:sz w:val="14"/>
        </w:rPr>
        <w:t xml:space="preserve">OP delegate selection committee: </w:t>
      </w:r>
    </w:p>
    <w:p w:rsidR="002D08C5" w:rsidRPr="002D08C5" w:rsidRDefault="002D08C5" w:rsidP="00111AE8">
      <w:pPr>
        <w:pStyle w:val="ListParagraph"/>
        <w:numPr>
          <w:ilvl w:val="0"/>
          <w:numId w:val="5"/>
        </w:numPr>
        <w:rPr>
          <w:sz w:val="14"/>
        </w:rPr>
      </w:pPr>
      <w:r w:rsidRPr="002D08C5">
        <w:rPr>
          <w:sz w:val="14"/>
        </w:rPr>
        <w:t>Prior experience in international negotiation or high level decision making</w:t>
      </w:r>
    </w:p>
    <w:p w:rsidR="002D08C5" w:rsidRPr="002D08C5" w:rsidRDefault="002D08C5" w:rsidP="00111AE8">
      <w:pPr>
        <w:pStyle w:val="ListParagraph"/>
        <w:numPr>
          <w:ilvl w:val="0"/>
          <w:numId w:val="5"/>
        </w:numPr>
        <w:rPr>
          <w:sz w:val="14"/>
        </w:rPr>
      </w:pPr>
      <w:r>
        <w:rPr>
          <w:sz w:val="14"/>
        </w:rPr>
        <w:t>P</w:t>
      </w:r>
      <w:r w:rsidRPr="002D08C5">
        <w:rPr>
          <w:sz w:val="14"/>
        </w:rPr>
        <w:t>articipation in past negotiator training programs</w:t>
      </w:r>
    </w:p>
    <w:p w:rsidR="002D08C5" w:rsidRPr="002D08C5" w:rsidRDefault="002D08C5" w:rsidP="00111AE8">
      <w:pPr>
        <w:pStyle w:val="ListParagraph"/>
        <w:numPr>
          <w:ilvl w:val="0"/>
          <w:numId w:val="5"/>
        </w:numPr>
        <w:rPr>
          <w:sz w:val="14"/>
        </w:rPr>
      </w:pPr>
      <w:r w:rsidRPr="002D08C5">
        <w:rPr>
          <w:sz w:val="14"/>
        </w:rPr>
        <w:t>Financially resourced (all nomi</w:t>
      </w:r>
      <w:r>
        <w:rPr>
          <w:sz w:val="14"/>
        </w:rPr>
        <w:t xml:space="preserve">nated delegates should </w:t>
      </w:r>
      <w:r w:rsidRPr="002D08C5">
        <w:rPr>
          <w:sz w:val="14"/>
        </w:rPr>
        <w:t>source their own funding)</w:t>
      </w:r>
    </w:p>
    <w:p w:rsidR="002D08C5" w:rsidRPr="002D08C5" w:rsidRDefault="002D08C5" w:rsidP="00111AE8">
      <w:pPr>
        <w:pStyle w:val="ListParagraph"/>
        <w:numPr>
          <w:ilvl w:val="0"/>
          <w:numId w:val="5"/>
        </w:numPr>
        <w:rPr>
          <w:sz w:val="14"/>
        </w:rPr>
      </w:pPr>
      <w:r w:rsidRPr="002D08C5">
        <w:rPr>
          <w:sz w:val="14"/>
        </w:rPr>
        <w:t>Technical expertise in at least one key area of negotiation</w:t>
      </w:r>
    </w:p>
    <w:p w:rsidR="00DD3CD7" w:rsidRPr="00D733F4" w:rsidRDefault="002D08C5" w:rsidP="00D733F4">
      <w:pPr>
        <w:jc w:val="center"/>
        <w:rPr>
          <w:sz w:val="14"/>
        </w:rPr>
      </w:pPr>
      <w:r w:rsidRPr="002D08C5">
        <w:rPr>
          <w:sz w:val="14"/>
        </w:rPr>
        <w:t xml:space="preserve">All interested individuals must </w:t>
      </w:r>
      <w:r w:rsidR="00111AE8">
        <w:rPr>
          <w:sz w:val="14"/>
        </w:rPr>
        <w:t>DROP OFF</w:t>
      </w:r>
      <w:r w:rsidRPr="002D08C5">
        <w:rPr>
          <w:sz w:val="14"/>
        </w:rPr>
        <w:t xml:space="preserve"> </w:t>
      </w:r>
      <w:r w:rsidR="00111AE8">
        <w:rPr>
          <w:sz w:val="14"/>
        </w:rPr>
        <w:t xml:space="preserve">IN HARDCOPY 1) </w:t>
      </w:r>
      <w:r w:rsidRPr="002D08C5">
        <w:rPr>
          <w:sz w:val="14"/>
        </w:rPr>
        <w:t xml:space="preserve">a letter of interest addressing the above </w:t>
      </w:r>
      <w:r w:rsidR="00111AE8">
        <w:rPr>
          <w:sz w:val="14"/>
        </w:rPr>
        <w:t xml:space="preserve">criteria and 2) Curriculum Vitae to: Mr. Jesse Benjamin, UNFCCC Taskforce Chair, Department of Energy, Ministry of Climate Change, </w:t>
      </w:r>
      <w:proofErr w:type="spellStart"/>
      <w:r w:rsidR="00111AE8">
        <w:rPr>
          <w:sz w:val="14"/>
        </w:rPr>
        <w:t>Namba</w:t>
      </w:r>
      <w:proofErr w:type="spellEnd"/>
      <w:r w:rsidR="00111AE8">
        <w:rPr>
          <w:sz w:val="14"/>
        </w:rPr>
        <w:t xml:space="preserve"> 2 Area, </w:t>
      </w:r>
      <w:proofErr w:type="gramStart"/>
      <w:r w:rsidR="00111AE8">
        <w:rPr>
          <w:sz w:val="14"/>
        </w:rPr>
        <w:t>Port</w:t>
      </w:r>
      <w:proofErr w:type="gramEnd"/>
      <w:r w:rsidR="00111AE8">
        <w:rPr>
          <w:sz w:val="14"/>
        </w:rPr>
        <w:t xml:space="preserve"> Vila.</w:t>
      </w:r>
      <w:r w:rsidR="00D733F4">
        <w:rPr>
          <w:sz w:val="14"/>
        </w:rPr>
        <w:br/>
      </w:r>
      <w:r w:rsidR="00111AE8" w:rsidRPr="00111AE8">
        <w:rPr>
          <w:b/>
          <w:sz w:val="14"/>
        </w:rPr>
        <w:t>Applicants received after 14/8/15 at 4:00pm will not be considered.</w:t>
      </w:r>
    </w:p>
    <w:sectPr w:rsidR="00DD3CD7" w:rsidRPr="00D733F4" w:rsidSect="002D08C5">
      <w:pgSz w:w="7085" w:h="10488"/>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D64" w:rsidRDefault="00426D64" w:rsidP="002D08C5">
      <w:pPr>
        <w:spacing w:after="0" w:line="240" w:lineRule="auto"/>
      </w:pPr>
      <w:r>
        <w:separator/>
      </w:r>
    </w:p>
  </w:endnote>
  <w:endnote w:type="continuationSeparator" w:id="0">
    <w:p w:rsidR="00426D64" w:rsidRDefault="00426D64" w:rsidP="002D08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D64" w:rsidRDefault="00426D64" w:rsidP="002D08C5">
      <w:pPr>
        <w:spacing w:after="0" w:line="240" w:lineRule="auto"/>
      </w:pPr>
      <w:r>
        <w:separator/>
      </w:r>
    </w:p>
  </w:footnote>
  <w:footnote w:type="continuationSeparator" w:id="0">
    <w:p w:rsidR="00426D64" w:rsidRDefault="00426D64" w:rsidP="002D08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56397"/>
    <w:multiLevelType w:val="hybridMultilevel"/>
    <w:tmpl w:val="A61AD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0C1181"/>
    <w:multiLevelType w:val="hybridMultilevel"/>
    <w:tmpl w:val="1CE4D8F2"/>
    <w:lvl w:ilvl="0" w:tplc="849AA352">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62267C"/>
    <w:multiLevelType w:val="hybridMultilevel"/>
    <w:tmpl w:val="2E6EB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F801C1"/>
    <w:multiLevelType w:val="hybridMultilevel"/>
    <w:tmpl w:val="11B83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C5E68E2"/>
    <w:multiLevelType w:val="hybridMultilevel"/>
    <w:tmpl w:val="0D54C796"/>
    <w:lvl w:ilvl="0" w:tplc="EEC22B0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CDC1240"/>
    <w:multiLevelType w:val="hybridMultilevel"/>
    <w:tmpl w:val="9B50B346"/>
    <w:lvl w:ilvl="0" w:tplc="849AA352">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8C5"/>
    <w:rsid w:val="000005DD"/>
    <w:rsid w:val="00111AE8"/>
    <w:rsid w:val="002D08C5"/>
    <w:rsid w:val="00426D64"/>
    <w:rsid w:val="00636B50"/>
    <w:rsid w:val="00896C2D"/>
    <w:rsid w:val="00D733F4"/>
    <w:rsid w:val="00DD3C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08C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08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384</Words>
  <Characters>2190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2015-07-22T22:55:00Z</dcterms:created>
  <dcterms:modified xsi:type="dcterms:W3CDTF">2015-07-22T23:29:00Z</dcterms:modified>
</cp:coreProperties>
</file>