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18" w:rsidRDefault="00BC0B18" w:rsidP="006361A4">
      <w:pPr>
        <w:spacing w:after="120"/>
        <w:jc w:val="both"/>
        <w:rPr>
          <w:b/>
          <w:sz w:val="24"/>
          <w:szCs w:val="24"/>
        </w:rPr>
      </w:pPr>
    </w:p>
    <w:p w:rsidR="0011212C" w:rsidRDefault="0011212C" w:rsidP="006361A4">
      <w:pPr>
        <w:pStyle w:val="Heading2"/>
        <w:spacing w:line="276" w:lineRule="auto"/>
        <w:jc w:val="center"/>
        <w:rPr>
          <w:sz w:val="28"/>
          <w:lang w:val="en-AU"/>
        </w:rPr>
      </w:pPr>
    </w:p>
    <w:p w:rsidR="0058088F" w:rsidRPr="001810A5" w:rsidRDefault="00611685" w:rsidP="00377EF9">
      <w:pPr>
        <w:pStyle w:val="Heading2"/>
        <w:spacing w:before="0" w:line="276" w:lineRule="auto"/>
        <w:jc w:val="center"/>
        <w:rPr>
          <w:rFonts w:asciiTheme="minorHAnsi" w:hAnsiTheme="minorHAnsi"/>
          <w:color w:val="548DD4" w:themeColor="text2" w:themeTint="99"/>
          <w:sz w:val="28"/>
          <w:lang w:val="en-AU"/>
        </w:rPr>
      </w:pPr>
      <w:r>
        <w:rPr>
          <w:rFonts w:asciiTheme="minorHAnsi" w:hAnsiTheme="minorHAnsi"/>
          <w:color w:val="548DD4" w:themeColor="text2" w:themeTint="99"/>
          <w:sz w:val="28"/>
          <w:lang w:val="en-AU"/>
        </w:rPr>
        <w:t xml:space="preserve">Vanuatu Green Climate Fund (GCF) Readiness Program </w:t>
      </w:r>
    </w:p>
    <w:p w:rsidR="00E52B8C" w:rsidRPr="00E52B8C" w:rsidRDefault="00E52B8C" w:rsidP="00E52B8C">
      <w:pPr>
        <w:pStyle w:val="NoSpacing"/>
        <w:rPr>
          <w:lang w:eastAsia="de-DE"/>
        </w:rPr>
      </w:pPr>
    </w:p>
    <w:p w:rsidR="0011212C" w:rsidRPr="001810A5" w:rsidRDefault="001F0CC1" w:rsidP="001810A5">
      <w:pPr>
        <w:pStyle w:val="Heading2"/>
        <w:spacing w:before="0" w:line="276" w:lineRule="auto"/>
        <w:jc w:val="center"/>
        <w:rPr>
          <w:rFonts w:asciiTheme="minorHAnsi" w:hAnsiTheme="minorHAnsi"/>
          <w:color w:val="auto"/>
          <w:sz w:val="28"/>
          <w:szCs w:val="28"/>
          <w:lang w:val="en-AU"/>
        </w:rPr>
      </w:pPr>
      <w:r>
        <w:rPr>
          <w:rFonts w:asciiTheme="minorHAnsi" w:hAnsiTheme="minorHAnsi"/>
          <w:color w:val="auto"/>
          <w:sz w:val="28"/>
          <w:szCs w:val="28"/>
          <w:lang w:val="en-AU"/>
        </w:rPr>
        <w:t>GCF National Climate Finance Coordinator</w:t>
      </w:r>
    </w:p>
    <w:p w:rsidR="001810A5" w:rsidRPr="00966897" w:rsidRDefault="001810A5" w:rsidP="00377EF9">
      <w:pPr>
        <w:spacing w:after="0"/>
        <w:jc w:val="both"/>
        <w:rPr>
          <w:rFonts w:cstheme="minorHAnsi"/>
          <w:lang w:val="en-GB"/>
        </w:rPr>
      </w:pPr>
    </w:p>
    <w:p w:rsidR="00377EF9" w:rsidRPr="00E24F8D" w:rsidRDefault="001F0CC1" w:rsidP="006D3CF8">
      <w:pPr>
        <w:spacing w:after="0"/>
        <w:jc w:val="both"/>
        <w:rPr>
          <w:rFonts w:cstheme="minorHAnsi"/>
        </w:rPr>
      </w:pPr>
      <w:r>
        <w:rPr>
          <w:rFonts w:cstheme="minorHAnsi"/>
          <w:lang w:val="en-GB"/>
        </w:rPr>
        <w:t>Vanuatu</w:t>
      </w:r>
      <w:r w:rsidR="006D3CF8">
        <w:rPr>
          <w:rFonts w:cstheme="minorHAnsi"/>
          <w:lang w:val="en-GB"/>
        </w:rPr>
        <w:t xml:space="preserve"> will soon implement its</w:t>
      </w:r>
      <w:r>
        <w:rPr>
          <w:rFonts w:cstheme="minorHAnsi"/>
          <w:lang w:val="en-GB"/>
        </w:rPr>
        <w:t xml:space="preserve"> Green Climate Fund (GCF</w:t>
      </w:r>
      <w:r w:rsidR="006D3CF8">
        <w:rPr>
          <w:rFonts w:cstheme="minorHAnsi"/>
          <w:lang w:val="en-GB"/>
        </w:rPr>
        <w:t xml:space="preserve">) Readiness Program including </w:t>
      </w:r>
      <w:r w:rsidR="006D3CF8" w:rsidRPr="006D3CF8">
        <w:rPr>
          <w:rFonts w:cstheme="minorHAnsi"/>
          <w:lang w:val="en-GB"/>
        </w:rPr>
        <w:t xml:space="preserve">preparatory activities to enhance country ownership and access. </w:t>
      </w:r>
      <w:r w:rsidR="006D3CF8">
        <w:rPr>
          <w:rFonts w:cstheme="minorHAnsi"/>
          <w:lang w:val="en-GB"/>
        </w:rPr>
        <w:t>Vanuatu’s GCF Readiness</w:t>
      </w:r>
      <w:r w:rsidR="006D3CF8" w:rsidRPr="006D3CF8">
        <w:rPr>
          <w:rFonts w:cstheme="minorHAnsi"/>
          <w:lang w:val="en-GB"/>
        </w:rPr>
        <w:t xml:space="preserve"> funding </w:t>
      </w:r>
      <w:r w:rsidR="006D3CF8">
        <w:rPr>
          <w:rFonts w:cstheme="minorHAnsi"/>
          <w:lang w:val="en-GB"/>
        </w:rPr>
        <w:t>will support</w:t>
      </w:r>
      <w:r w:rsidR="006D3CF8" w:rsidRPr="006D3CF8">
        <w:rPr>
          <w:rFonts w:cstheme="minorHAnsi"/>
          <w:lang w:val="en-GB"/>
        </w:rPr>
        <w:t xml:space="preserve"> and cross-cutting programme </w:t>
      </w:r>
      <w:r w:rsidR="006D3CF8">
        <w:rPr>
          <w:rFonts w:cstheme="minorHAnsi"/>
          <w:lang w:val="en-GB"/>
        </w:rPr>
        <w:t xml:space="preserve">as </w:t>
      </w:r>
      <w:r w:rsidR="006D3CF8" w:rsidRPr="006D3CF8">
        <w:rPr>
          <w:rFonts w:cstheme="minorHAnsi"/>
          <w:lang w:val="en-GB"/>
        </w:rPr>
        <w:t xml:space="preserve">part of an ongoing process to strengthen </w:t>
      </w:r>
      <w:r w:rsidR="006D3CF8">
        <w:rPr>
          <w:rFonts w:cstheme="minorHAnsi"/>
          <w:lang w:val="en-GB"/>
        </w:rPr>
        <w:t>national</w:t>
      </w:r>
      <w:r w:rsidR="006D3CF8" w:rsidRPr="006D3CF8">
        <w:rPr>
          <w:rFonts w:cstheme="minorHAnsi"/>
          <w:lang w:val="en-GB"/>
        </w:rPr>
        <w:t xml:space="preserve"> engagement with the Fund. </w:t>
      </w:r>
      <w:r w:rsidR="006D3CF8">
        <w:rPr>
          <w:rFonts w:cstheme="minorHAnsi"/>
          <w:lang w:val="en-GB"/>
        </w:rPr>
        <w:t xml:space="preserve"> The program will work </w:t>
      </w:r>
      <w:r w:rsidR="00D75C4C">
        <w:rPr>
          <w:rFonts w:cstheme="minorHAnsi"/>
          <w:lang w:val="en-GB"/>
        </w:rPr>
        <w:t>under the oversight of the National Advisory Board on Climate Change &amp; Disaster Risk Reduction (NAB)</w:t>
      </w:r>
      <w:r w:rsidR="006D3CF8">
        <w:rPr>
          <w:rFonts w:cstheme="minorHAnsi"/>
          <w:lang w:val="en-GB"/>
        </w:rPr>
        <w:t xml:space="preserve"> Ministry of Climate Change &amp; Ministry of Finance as well as local and regional development partners including GIZ, SPREP, SPC and the Forum Secretariat.  </w:t>
      </w:r>
    </w:p>
    <w:p w:rsidR="00E24F8D" w:rsidRDefault="00E24F8D" w:rsidP="00847D5C">
      <w:pPr>
        <w:spacing w:after="0"/>
        <w:ind w:left="360" w:hanging="360"/>
        <w:jc w:val="both"/>
        <w:rPr>
          <w:rFonts w:cstheme="minorHAnsi"/>
          <w:b/>
          <w:color w:val="1F497D" w:themeColor="text2"/>
          <w:lang w:val="en-GB"/>
        </w:rPr>
      </w:pPr>
    </w:p>
    <w:p w:rsidR="00963DE0" w:rsidRPr="00966897" w:rsidRDefault="00DD662A" w:rsidP="00847D5C">
      <w:pPr>
        <w:spacing w:after="0"/>
        <w:ind w:left="360" w:hanging="360"/>
        <w:jc w:val="both"/>
        <w:rPr>
          <w:rFonts w:cstheme="minorHAnsi"/>
          <w:b/>
          <w:color w:val="1F497D" w:themeColor="text2"/>
          <w:lang w:val="en-GB"/>
        </w:rPr>
      </w:pPr>
      <w:r>
        <w:rPr>
          <w:rFonts w:cstheme="minorHAnsi"/>
          <w:b/>
          <w:color w:val="1F497D" w:themeColor="text2"/>
          <w:lang w:val="en-GB"/>
        </w:rPr>
        <w:t>Coordinator</w:t>
      </w:r>
      <w:r w:rsidR="00E52B8C" w:rsidRPr="00966897">
        <w:rPr>
          <w:rFonts w:cstheme="minorHAnsi"/>
          <w:b/>
          <w:color w:val="1F497D" w:themeColor="text2"/>
          <w:lang w:val="en-GB"/>
        </w:rPr>
        <w:t xml:space="preserve"> </w:t>
      </w:r>
      <w:r w:rsidR="00963DE0" w:rsidRPr="00966897">
        <w:rPr>
          <w:rFonts w:cstheme="minorHAnsi"/>
          <w:b/>
          <w:color w:val="1F497D" w:themeColor="text2"/>
          <w:lang w:val="en-GB"/>
        </w:rPr>
        <w:t>Responsibilities</w:t>
      </w:r>
    </w:p>
    <w:p w:rsidR="00E24F8D" w:rsidRDefault="00E24F8D" w:rsidP="00E24F8D">
      <w:pPr>
        <w:spacing w:after="0"/>
        <w:jc w:val="both"/>
        <w:rPr>
          <w:rFonts w:cstheme="minorHAnsi"/>
          <w:lang w:val="en-GB"/>
        </w:rPr>
      </w:pPr>
    </w:p>
    <w:p w:rsidR="00DD662A" w:rsidRPr="00DD662A" w:rsidRDefault="00DD662A" w:rsidP="00DD662A">
      <w:pPr>
        <w:spacing w:after="0"/>
        <w:jc w:val="both"/>
        <w:rPr>
          <w:rFonts w:cstheme="minorHAnsi"/>
          <w:lang w:val="en-GB"/>
        </w:rPr>
      </w:pPr>
      <w:r w:rsidRPr="00DD662A">
        <w:rPr>
          <w:rFonts w:cstheme="minorHAnsi"/>
          <w:lang w:val="en-GB"/>
        </w:rPr>
        <w:t>1.</w:t>
      </w:r>
      <w:r w:rsidRPr="00DD662A">
        <w:rPr>
          <w:rFonts w:cstheme="minorHAnsi"/>
          <w:lang w:val="en-GB"/>
        </w:rPr>
        <w:tab/>
      </w:r>
      <w:r w:rsidRPr="00DD662A">
        <w:rPr>
          <w:rFonts w:cstheme="minorHAnsi"/>
          <w:b/>
          <w:lang w:val="en-GB"/>
        </w:rPr>
        <w:t>Support the Strengthening of the NDA</w:t>
      </w:r>
      <w:r w:rsidRPr="00DD662A">
        <w:rPr>
          <w:rFonts w:cstheme="minorHAnsi"/>
          <w:lang w:val="en-GB"/>
        </w:rPr>
        <w:t xml:space="preserve"> – The </w:t>
      </w:r>
      <w:r>
        <w:rPr>
          <w:rFonts w:cstheme="minorHAnsi"/>
          <w:lang w:val="en-GB"/>
        </w:rPr>
        <w:t xml:space="preserve">Coordinator will build the capacity of Vanuatu’s GCF Nationally Designated Authority to </w:t>
      </w:r>
      <w:r w:rsidRPr="00DD662A">
        <w:rPr>
          <w:rFonts w:cstheme="minorHAnsi"/>
          <w:lang w:val="en-GB"/>
        </w:rPr>
        <w:t xml:space="preserve">effectively accelerate Vanuatu’s engagement with the </w:t>
      </w:r>
      <w:r>
        <w:rPr>
          <w:rFonts w:cstheme="minorHAnsi"/>
          <w:lang w:val="en-GB"/>
        </w:rPr>
        <w:t xml:space="preserve">Green Climate </w:t>
      </w:r>
      <w:r w:rsidRPr="00DD662A">
        <w:rPr>
          <w:rFonts w:cstheme="minorHAnsi"/>
          <w:lang w:val="en-GB"/>
        </w:rPr>
        <w:t>Fund and grow this relationship over the long term.</w:t>
      </w:r>
    </w:p>
    <w:p w:rsidR="00DD662A" w:rsidRPr="00DD662A" w:rsidRDefault="00DD662A" w:rsidP="00DD662A">
      <w:pPr>
        <w:spacing w:after="0"/>
        <w:jc w:val="both"/>
        <w:rPr>
          <w:rFonts w:cstheme="minorHAnsi"/>
          <w:lang w:val="en-GB"/>
        </w:rPr>
      </w:pPr>
    </w:p>
    <w:p w:rsidR="00DD662A" w:rsidRPr="00DD662A" w:rsidRDefault="00DD662A" w:rsidP="00DD662A">
      <w:pPr>
        <w:spacing w:after="0"/>
        <w:jc w:val="both"/>
        <w:rPr>
          <w:rFonts w:cstheme="minorHAnsi"/>
          <w:lang w:val="en-GB"/>
        </w:rPr>
      </w:pPr>
      <w:r w:rsidRPr="00DD662A">
        <w:rPr>
          <w:rFonts w:cstheme="minorHAnsi"/>
          <w:lang w:val="en-GB"/>
        </w:rPr>
        <w:t>2.</w:t>
      </w:r>
      <w:r w:rsidRPr="00DD662A">
        <w:rPr>
          <w:rFonts w:cstheme="minorHAnsi"/>
          <w:lang w:val="en-GB"/>
        </w:rPr>
        <w:tab/>
      </w:r>
      <w:r w:rsidRPr="00DD662A">
        <w:rPr>
          <w:rFonts w:cstheme="minorHAnsi"/>
          <w:b/>
          <w:lang w:val="en-GB"/>
        </w:rPr>
        <w:t xml:space="preserve">Oversee the Vanuatu </w:t>
      </w:r>
      <w:r>
        <w:rPr>
          <w:rFonts w:cstheme="minorHAnsi"/>
          <w:b/>
          <w:lang w:val="en-GB"/>
        </w:rPr>
        <w:t xml:space="preserve">GCF </w:t>
      </w:r>
      <w:r w:rsidRPr="00DD662A">
        <w:rPr>
          <w:rFonts w:cstheme="minorHAnsi"/>
          <w:b/>
          <w:lang w:val="en-GB"/>
        </w:rPr>
        <w:t>Readiness Program</w:t>
      </w:r>
      <w:r w:rsidRPr="00DD662A">
        <w:rPr>
          <w:rFonts w:cstheme="minorHAnsi"/>
          <w:lang w:val="en-GB"/>
        </w:rPr>
        <w:t xml:space="preserve"> – The Local coordinator will manage the GCF Readiness program and work alongside GIZ to identify and manage expert consultants, design and lead activities, co-facilitate, monitor and report on the successful implementation of the program.  </w:t>
      </w:r>
    </w:p>
    <w:p w:rsidR="00DD662A" w:rsidRPr="00DD662A" w:rsidRDefault="00DD662A" w:rsidP="00DD662A">
      <w:pPr>
        <w:spacing w:after="0"/>
        <w:jc w:val="both"/>
        <w:rPr>
          <w:rFonts w:cstheme="minorHAnsi"/>
          <w:lang w:val="en-GB"/>
        </w:rPr>
      </w:pPr>
    </w:p>
    <w:p w:rsidR="00DD662A" w:rsidRDefault="00E24F8D" w:rsidP="006361A4">
      <w:pPr>
        <w:spacing w:after="0"/>
        <w:jc w:val="both"/>
        <w:rPr>
          <w:rFonts w:cstheme="minorHAnsi"/>
          <w:b/>
          <w:color w:val="1F497D" w:themeColor="text2"/>
          <w:lang w:val="en-GB"/>
        </w:rPr>
      </w:pPr>
      <w:r>
        <w:rPr>
          <w:rFonts w:cstheme="minorHAnsi"/>
          <w:b/>
          <w:color w:val="1F497D" w:themeColor="text2"/>
          <w:lang w:val="en-GB"/>
        </w:rPr>
        <w:t>Essential Minimum Q</w:t>
      </w:r>
      <w:r w:rsidRPr="00E24F8D">
        <w:rPr>
          <w:rFonts w:cstheme="minorHAnsi"/>
          <w:b/>
          <w:color w:val="1F497D" w:themeColor="text2"/>
          <w:lang w:val="en-GB"/>
        </w:rPr>
        <w:t>ualification</w:t>
      </w:r>
      <w:r w:rsidR="00DD662A">
        <w:rPr>
          <w:rFonts w:cstheme="minorHAnsi"/>
          <w:b/>
          <w:color w:val="1F497D" w:themeColor="text2"/>
          <w:lang w:val="en-GB"/>
        </w:rPr>
        <w:t xml:space="preserve"> &amp; Experience </w:t>
      </w:r>
    </w:p>
    <w:p w:rsidR="00847D5C" w:rsidRPr="00E24F8D" w:rsidRDefault="00E24F8D" w:rsidP="006361A4">
      <w:pPr>
        <w:spacing w:after="0"/>
        <w:jc w:val="both"/>
        <w:rPr>
          <w:rFonts w:cstheme="minorHAnsi"/>
          <w:color w:val="1F497D" w:themeColor="text2"/>
          <w:lang w:val="en-GB"/>
        </w:rPr>
      </w:pPr>
      <w:r w:rsidRPr="00E24F8D">
        <w:rPr>
          <w:rFonts w:cstheme="minorHAnsi"/>
          <w:b/>
          <w:color w:val="1F497D" w:themeColor="text2"/>
          <w:lang w:val="en-GB"/>
        </w:rPr>
        <w:t xml:space="preserve"> </w:t>
      </w:r>
    </w:p>
    <w:p w:rsidR="00DD662A" w:rsidRDefault="00DD662A" w:rsidP="00DD662A">
      <w:pPr>
        <w:pStyle w:val="ListParagraph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DD662A">
        <w:rPr>
          <w:rFonts w:cstheme="minorHAnsi"/>
        </w:rPr>
        <w:t>Advanced university degree in environmental fields, Environmental Economics, Business Administration or similar field.</w:t>
      </w:r>
    </w:p>
    <w:p w:rsidR="001B7020" w:rsidRDefault="00DD662A" w:rsidP="00DD662A">
      <w:pPr>
        <w:pStyle w:val="ListParagraph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DD662A">
        <w:rPr>
          <w:rFonts w:cstheme="minorHAnsi"/>
        </w:rPr>
        <w:t>At least 5-8 years of relevant experience in development work, including previous management</w:t>
      </w:r>
      <w:r>
        <w:rPr>
          <w:rFonts w:cstheme="minorHAnsi"/>
        </w:rPr>
        <w:t xml:space="preserve"> experience, preferably with </w:t>
      </w:r>
      <w:r w:rsidRPr="00DD662A">
        <w:rPr>
          <w:rFonts w:cstheme="minorHAnsi"/>
        </w:rPr>
        <w:t xml:space="preserve">experience in any of the GCF focal areas </w:t>
      </w:r>
    </w:p>
    <w:p w:rsidR="00222CF8" w:rsidRDefault="00222CF8" w:rsidP="00222CF8">
      <w:pPr>
        <w:pStyle w:val="ListParagraph"/>
        <w:numPr>
          <w:ilvl w:val="0"/>
          <w:numId w:val="2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Experience in staff supervision and management</w:t>
      </w:r>
    </w:p>
    <w:p w:rsidR="00222CF8" w:rsidRPr="00222CF8" w:rsidRDefault="00222CF8" w:rsidP="00222CF8">
      <w:pPr>
        <w:pStyle w:val="ListParagraph"/>
        <w:numPr>
          <w:ilvl w:val="0"/>
          <w:numId w:val="2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Ability to p</w:t>
      </w:r>
      <w:r w:rsidRPr="00222CF8">
        <w:rPr>
          <w:rFonts w:cstheme="minorHAnsi"/>
        </w:rPr>
        <w:t xml:space="preserve">repare and implement annual </w:t>
      </w:r>
      <w:proofErr w:type="spellStart"/>
      <w:r w:rsidRPr="00222CF8">
        <w:rPr>
          <w:rFonts w:cstheme="minorHAnsi"/>
        </w:rPr>
        <w:t>workplans</w:t>
      </w:r>
      <w:proofErr w:type="spellEnd"/>
      <w:r w:rsidRPr="00222CF8">
        <w:rPr>
          <w:rFonts w:cstheme="minorHAnsi"/>
        </w:rPr>
        <w:t xml:space="preserve">, including strategic and/or innovative initiatives to be undertaken/explored, and set delivery and financing targets; </w:t>
      </w:r>
    </w:p>
    <w:p w:rsidR="00222CF8" w:rsidRPr="00222CF8" w:rsidRDefault="00222CF8" w:rsidP="00222CF8">
      <w:pPr>
        <w:pStyle w:val="ListParagraph"/>
        <w:numPr>
          <w:ilvl w:val="0"/>
          <w:numId w:val="2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Capacity to s</w:t>
      </w:r>
      <w:r w:rsidRPr="00222CF8">
        <w:rPr>
          <w:rFonts w:cstheme="minorHAnsi"/>
        </w:rPr>
        <w:t xml:space="preserve">et annual performance parameters and learning objectives for the </w:t>
      </w:r>
      <w:r>
        <w:rPr>
          <w:rFonts w:cstheme="minorHAnsi"/>
        </w:rPr>
        <w:t>NAB Climate Finance</w:t>
      </w:r>
      <w:r w:rsidRPr="00222CF8">
        <w:rPr>
          <w:rFonts w:cstheme="minorHAnsi"/>
        </w:rPr>
        <w:t xml:space="preserve"> Taskforce, assess their performance and provide feedback; </w:t>
      </w:r>
    </w:p>
    <w:p w:rsidR="00222CF8" w:rsidRPr="00222CF8" w:rsidRDefault="00222CF8" w:rsidP="00222CF8">
      <w:pPr>
        <w:pStyle w:val="ListParagraph"/>
        <w:numPr>
          <w:ilvl w:val="0"/>
          <w:numId w:val="2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Experience in multi-partner </w:t>
      </w:r>
      <w:r w:rsidRPr="00222CF8">
        <w:rPr>
          <w:rFonts w:cstheme="minorHAnsi"/>
        </w:rPr>
        <w:t xml:space="preserve">coordination </w:t>
      </w:r>
      <w:bookmarkStart w:id="0" w:name="_GoBack"/>
      <w:bookmarkEnd w:id="0"/>
    </w:p>
    <w:p w:rsidR="00DD662A" w:rsidRPr="00DD662A" w:rsidRDefault="00DD662A" w:rsidP="00DD662A">
      <w:pPr>
        <w:pStyle w:val="ListParagraph"/>
        <w:spacing w:after="0"/>
        <w:ind w:left="1080"/>
        <w:jc w:val="both"/>
        <w:rPr>
          <w:rFonts w:cstheme="minorHAnsi"/>
        </w:rPr>
      </w:pPr>
    </w:p>
    <w:p w:rsidR="00DD662A" w:rsidRDefault="00FD3AF7" w:rsidP="00FD3AF7">
      <w:pPr>
        <w:spacing w:after="0"/>
        <w:jc w:val="both"/>
        <w:rPr>
          <w:rFonts w:cstheme="minorHAnsi"/>
          <w:b/>
          <w:color w:val="1F497D" w:themeColor="text2"/>
          <w:lang w:val="en-GB"/>
        </w:rPr>
      </w:pPr>
      <w:r w:rsidRPr="00877024">
        <w:rPr>
          <w:rFonts w:cstheme="minorHAnsi"/>
          <w:b/>
          <w:color w:val="1F497D" w:themeColor="text2"/>
          <w:lang w:val="en-GB"/>
        </w:rPr>
        <w:t>Duration</w:t>
      </w:r>
      <w:r w:rsidR="004B4561" w:rsidRPr="00877024">
        <w:rPr>
          <w:rFonts w:cstheme="minorHAnsi"/>
          <w:b/>
          <w:color w:val="1F497D" w:themeColor="text2"/>
          <w:lang w:val="en-GB"/>
        </w:rPr>
        <w:t xml:space="preserve"> </w:t>
      </w:r>
    </w:p>
    <w:p w:rsidR="00DD662A" w:rsidRPr="00DD662A" w:rsidRDefault="00DD662A" w:rsidP="00FD3AF7">
      <w:pPr>
        <w:spacing w:after="0"/>
        <w:jc w:val="both"/>
        <w:rPr>
          <w:rFonts w:cstheme="minorHAnsi"/>
          <w:b/>
          <w:color w:val="1F497D" w:themeColor="text2"/>
          <w:lang w:val="en-GB"/>
        </w:rPr>
      </w:pPr>
    </w:p>
    <w:p w:rsidR="00FD3AF7" w:rsidRPr="00DD662A" w:rsidRDefault="00DD662A" w:rsidP="00DD662A">
      <w:pPr>
        <w:spacing w:after="0"/>
        <w:jc w:val="both"/>
        <w:rPr>
          <w:rFonts w:cstheme="minorHAnsi"/>
          <w:color w:val="FF0000"/>
          <w:lang w:val="en-GB"/>
        </w:rPr>
      </w:pPr>
      <w:r>
        <w:rPr>
          <w:rFonts w:cstheme="minorHAnsi"/>
          <w:lang w:val="en-GB"/>
        </w:rPr>
        <w:t>November</w:t>
      </w:r>
      <w:r w:rsidR="00FD3AF7" w:rsidRPr="00DD662A">
        <w:rPr>
          <w:rFonts w:cstheme="minorHAnsi"/>
          <w:lang w:val="en-GB"/>
        </w:rPr>
        <w:t xml:space="preserve"> 2016 – 31 </w:t>
      </w:r>
      <w:r w:rsidRPr="00DD662A">
        <w:rPr>
          <w:rFonts w:cstheme="minorHAnsi"/>
          <w:lang w:val="en-GB"/>
        </w:rPr>
        <w:t xml:space="preserve">June </w:t>
      </w:r>
      <w:r w:rsidR="00FD3AF7" w:rsidRPr="00DD662A">
        <w:rPr>
          <w:rFonts w:cstheme="minorHAnsi"/>
          <w:lang w:val="en-GB"/>
        </w:rPr>
        <w:t>2018</w:t>
      </w:r>
    </w:p>
    <w:p w:rsidR="00FD3AF7" w:rsidRPr="00E24F8D" w:rsidRDefault="00E24F8D" w:rsidP="00E24F8D">
      <w:pPr>
        <w:spacing w:after="0"/>
        <w:jc w:val="center"/>
        <w:rPr>
          <w:rFonts w:cstheme="minorHAnsi"/>
          <w:b/>
          <w:lang w:val="en-GB"/>
        </w:rPr>
      </w:pPr>
      <w:r>
        <w:rPr>
          <w:rFonts w:cstheme="minorHAnsi"/>
          <w:b/>
          <w:color w:val="1F497D" w:themeColor="text2"/>
          <w:lang w:val="en-GB"/>
        </w:rPr>
        <w:br/>
      </w:r>
      <w:r w:rsidRPr="00E24F8D">
        <w:rPr>
          <w:rFonts w:cstheme="minorHAnsi"/>
          <w:b/>
          <w:color w:val="1F497D" w:themeColor="text2"/>
          <w:lang w:val="en-GB"/>
        </w:rPr>
        <w:t xml:space="preserve">Send CV and Letter of Interest (highlighting compatibility with </w:t>
      </w:r>
      <w:r>
        <w:rPr>
          <w:rFonts w:cstheme="minorHAnsi"/>
          <w:b/>
          <w:color w:val="1F497D" w:themeColor="text2"/>
          <w:lang w:val="en-GB"/>
        </w:rPr>
        <w:t>minimum qualifications</w:t>
      </w:r>
      <w:r w:rsidRPr="00E24F8D">
        <w:rPr>
          <w:rFonts w:cstheme="minorHAnsi"/>
          <w:b/>
          <w:color w:val="1F497D" w:themeColor="text2"/>
          <w:lang w:val="en-GB"/>
        </w:rPr>
        <w:t xml:space="preserve">) to: </w:t>
      </w:r>
      <w:hyperlink r:id="rId8" w:history="1">
        <w:r w:rsidRPr="000750B6">
          <w:rPr>
            <w:rStyle w:val="Hyperlink"/>
            <w:rFonts w:cstheme="minorHAnsi"/>
            <w:b/>
            <w:lang w:val="en-GB"/>
          </w:rPr>
          <w:t>vanuatuclimatechange@gmail.com</w:t>
        </w:r>
      </w:hyperlink>
      <w:r w:rsidRPr="00E24F8D">
        <w:rPr>
          <w:rFonts w:cstheme="minorHAnsi"/>
          <w:b/>
          <w:color w:val="1F497D" w:themeColor="text2"/>
          <w:lang w:val="en-GB"/>
        </w:rPr>
        <w:t xml:space="preserve"> no later than </w:t>
      </w:r>
      <w:r w:rsidR="00DD662A">
        <w:rPr>
          <w:rFonts w:cstheme="minorHAnsi"/>
          <w:b/>
          <w:color w:val="1F497D" w:themeColor="text2"/>
          <w:lang w:val="en-GB"/>
        </w:rPr>
        <w:t xml:space="preserve">14 October 2016 </w:t>
      </w:r>
    </w:p>
    <w:sectPr w:rsidR="00FD3AF7" w:rsidRPr="00E24F8D" w:rsidSect="008A3FDD">
      <w:headerReference w:type="default" r:id="rId9"/>
      <w:footerReference w:type="default" r:id="rId10"/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3BE" w:rsidRDefault="004D63BE" w:rsidP="0058088F">
      <w:pPr>
        <w:spacing w:after="0" w:line="240" w:lineRule="auto"/>
      </w:pPr>
      <w:r>
        <w:separator/>
      </w:r>
    </w:p>
  </w:endnote>
  <w:endnote w:type="continuationSeparator" w:id="0">
    <w:p w:rsidR="004D63BE" w:rsidRDefault="004D63BE" w:rsidP="0058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8F" w:rsidRDefault="0058088F">
    <w:pPr>
      <w:pStyle w:val="Footer"/>
      <w:jc w:val="right"/>
    </w:pPr>
  </w:p>
  <w:p w:rsidR="0058088F" w:rsidRDefault="00580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3BE" w:rsidRDefault="004D63BE" w:rsidP="0058088F">
      <w:pPr>
        <w:spacing w:after="0" w:line="240" w:lineRule="auto"/>
      </w:pPr>
      <w:r>
        <w:separator/>
      </w:r>
    </w:p>
  </w:footnote>
  <w:footnote w:type="continuationSeparator" w:id="0">
    <w:p w:rsidR="004D63BE" w:rsidRDefault="004D63BE" w:rsidP="00580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C4C" w:rsidRDefault="00611685">
    <w:pPr>
      <w:pStyle w:val="Header"/>
    </w:pPr>
    <w:r w:rsidRPr="00EE60A3">
      <w:rPr>
        <w:lang w:val="en-US"/>
      </w:rPr>
      <w:drawing>
        <wp:anchor distT="0" distB="0" distL="114300" distR="114300" simplePos="0" relativeHeight="251661312" behindDoc="0" locked="0" layoutInCell="1" allowOverlap="1" wp14:anchorId="66A657BC" wp14:editId="1680ADE0">
          <wp:simplePos x="0" y="0"/>
          <wp:positionH relativeFrom="column">
            <wp:posOffset>3657600</wp:posOffset>
          </wp:positionH>
          <wp:positionV relativeFrom="paragraph">
            <wp:posOffset>-132080</wp:posOffset>
          </wp:positionV>
          <wp:extent cx="2584450" cy="1076960"/>
          <wp:effectExtent l="0" t="0" r="6350" b="8890"/>
          <wp:wrapNone/>
          <wp:docPr id="19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1076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4BC2F681" wp14:editId="11777FAB">
          <wp:simplePos x="0" y="0"/>
          <wp:positionH relativeFrom="margin">
            <wp:posOffset>2430780</wp:posOffset>
          </wp:positionH>
          <wp:positionV relativeFrom="paragraph">
            <wp:posOffset>-24130</wp:posOffset>
          </wp:positionV>
          <wp:extent cx="1200150" cy="7556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CF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60A3">
      <w:rPr>
        <w:lang w:val="en-US"/>
      </w:rPr>
      <w:drawing>
        <wp:anchor distT="0" distB="0" distL="114300" distR="114300" simplePos="0" relativeHeight="251662336" behindDoc="0" locked="0" layoutInCell="1" allowOverlap="1" wp14:anchorId="30697D91" wp14:editId="5A02F13A">
          <wp:simplePos x="0" y="0"/>
          <wp:positionH relativeFrom="column">
            <wp:posOffset>901699</wp:posOffset>
          </wp:positionH>
          <wp:positionV relativeFrom="paragraph">
            <wp:posOffset>-100330</wp:posOffset>
          </wp:positionV>
          <wp:extent cx="1392485" cy="1022350"/>
          <wp:effectExtent l="0" t="0" r="0" b="6350"/>
          <wp:wrapNone/>
          <wp:docPr id="8" name="Picture 7" descr="NA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NAB logo.JP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136" cy="1026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C4C">
      <w:rPr>
        <w:b/>
        <w:noProof/>
        <w:sz w:val="24"/>
        <w:szCs w:val="24"/>
        <w:lang w:val="en-US"/>
      </w:rPr>
      <w:drawing>
        <wp:anchor distT="0" distB="0" distL="114300" distR="114300" simplePos="0" relativeHeight="251660288" behindDoc="0" locked="0" layoutInCell="1" allowOverlap="1" wp14:anchorId="3DED17D6" wp14:editId="4BB83772">
          <wp:simplePos x="0" y="0"/>
          <wp:positionH relativeFrom="column">
            <wp:posOffset>-222250</wp:posOffset>
          </wp:positionH>
          <wp:positionV relativeFrom="paragraph">
            <wp:posOffset>-144780</wp:posOffset>
          </wp:positionV>
          <wp:extent cx="952500" cy="962025"/>
          <wp:effectExtent l="0" t="0" r="0" b="9525"/>
          <wp:wrapNone/>
          <wp:docPr id="4" name="Picture 4" descr="C:\Users\User\Documents\Logos\Vanuatu_co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Logos\Vanuatu_coa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2C4C"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A5D"/>
    <w:multiLevelType w:val="hybridMultilevel"/>
    <w:tmpl w:val="3C9A5054"/>
    <w:lvl w:ilvl="0" w:tplc="75AEE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23DA"/>
    <w:multiLevelType w:val="hybridMultilevel"/>
    <w:tmpl w:val="C3809322"/>
    <w:lvl w:ilvl="0" w:tplc="5E3C822E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F6D87"/>
    <w:multiLevelType w:val="hybridMultilevel"/>
    <w:tmpl w:val="82E2B7C8"/>
    <w:lvl w:ilvl="0" w:tplc="0C88268A">
      <w:start w:val="1"/>
      <w:numFmt w:val="decimal"/>
      <w:pStyle w:val="Bullet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E2D48"/>
    <w:multiLevelType w:val="hybridMultilevel"/>
    <w:tmpl w:val="EBAA880A"/>
    <w:lvl w:ilvl="0" w:tplc="57D2AAD4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FB0455"/>
    <w:multiLevelType w:val="hybridMultilevel"/>
    <w:tmpl w:val="D390D29A"/>
    <w:lvl w:ilvl="0" w:tplc="57D2AAD4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A84D2A"/>
    <w:multiLevelType w:val="hybridMultilevel"/>
    <w:tmpl w:val="37401EC6"/>
    <w:lvl w:ilvl="0" w:tplc="75AEE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E5403"/>
    <w:multiLevelType w:val="hybridMultilevel"/>
    <w:tmpl w:val="2D2C547A"/>
    <w:lvl w:ilvl="0" w:tplc="55D2B7E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CE56D9"/>
    <w:multiLevelType w:val="hybridMultilevel"/>
    <w:tmpl w:val="1EAE4FBC"/>
    <w:lvl w:ilvl="0" w:tplc="402AFC3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E16529"/>
    <w:multiLevelType w:val="hybridMultilevel"/>
    <w:tmpl w:val="32C4D2EC"/>
    <w:lvl w:ilvl="0" w:tplc="402AFC3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067BE"/>
    <w:multiLevelType w:val="hybridMultilevel"/>
    <w:tmpl w:val="54523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1569D"/>
    <w:multiLevelType w:val="hybridMultilevel"/>
    <w:tmpl w:val="04D004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710E7E"/>
    <w:multiLevelType w:val="hybridMultilevel"/>
    <w:tmpl w:val="7564F548"/>
    <w:lvl w:ilvl="0" w:tplc="57D2AAD4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045A3"/>
    <w:multiLevelType w:val="hybridMultilevel"/>
    <w:tmpl w:val="1C203CDC"/>
    <w:lvl w:ilvl="0" w:tplc="3C54C5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B6988"/>
    <w:multiLevelType w:val="hybridMultilevel"/>
    <w:tmpl w:val="A766A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2534C"/>
    <w:multiLevelType w:val="hybridMultilevel"/>
    <w:tmpl w:val="F5986D46"/>
    <w:lvl w:ilvl="0" w:tplc="D3A6FD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F4FA9"/>
    <w:multiLevelType w:val="hybridMultilevel"/>
    <w:tmpl w:val="234EAF72"/>
    <w:lvl w:ilvl="0" w:tplc="57D2AAD4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6F5A73"/>
    <w:multiLevelType w:val="hybridMultilevel"/>
    <w:tmpl w:val="1CC631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F1624A"/>
    <w:multiLevelType w:val="hybridMultilevel"/>
    <w:tmpl w:val="0ECE4D88"/>
    <w:lvl w:ilvl="0" w:tplc="4A9EDC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45346"/>
    <w:multiLevelType w:val="hybridMultilevel"/>
    <w:tmpl w:val="DAD6C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01D58"/>
    <w:multiLevelType w:val="hybridMultilevel"/>
    <w:tmpl w:val="F61C4F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1C5350"/>
    <w:multiLevelType w:val="hybridMultilevel"/>
    <w:tmpl w:val="B50E5EFC"/>
    <w:lvl w:ilvl="0" w:tplc="57D2AAD4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6045C0"/>
    <w:multiLevelType w:val="hybridMultilevel"/>
    <w:tmpl w:val="606A384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A508B0"/>
    <w:multiLevelType w:val="hybridMultilevel"/>
    <w:tmpl w:val="0A3AA1A2"/>
    <w:lvl w:ilvl="0" w:tplc="57D2AAD4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E063C1"/>
    <w:multiLevelType w:val="hybridMultilevel"/>
    <w:tmpl w:val="84CC142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23"/>
  </w:num>
  <w:num w:numId="5">
    <w:abstractNumId w:val="18"/>
  </w:num>
  <w:num w:numId="6">
    <w:abstractNumId w:val="16"/>
  </w:num>
  <w:num w:numId="7">
    <w:abstractNumId w:val="19"/>
  </w:num>
  <w:num w:numId="8">
    <w:abstractNumId w:val="7"/>
  </w:num>
  <w:num w:numId="9">
    <w:abstractNumId w:val="2"/>
  </w:num>
  <w:num w:numId="10">
    <w:abstractNumId w:val="20"/>
  </w:num>
  <w:num w:numId="11">
    <w:abstractNumId w:val="22"/>
  </w:num>
  <w:num w:numId="12">
    <w:abstractNumId w:val="3"/>
  </w:num>
  <w:num w:numId="13">
    <w:abstractNumId w:val="4"/>
  </w:num>
  <w:num w:numId="14">
    <w:abstractNumId w:val="21"/>
  </w:num>
  <w:num w:numId="15">
    <w:abstractNumId w:val="15"/>
  </w:num>
  <w:num w:numId="16">
    <w:abstractNumId w:val="8"/>
  </w:num>
  <w:num w:numId="17">
    <w:abstractNumId w:val="1"/>
  </w:num>
  <w:num w:numId="18">
    <w:abstractNumId w:val="13"/>
  </w:num>
  <w:num w:numId="19">
    <w:abstractNumId w:val="11"/>
  </w:num>
  <w:num w:numId="20">
    <w:abstractNumId w:val="12"/>
  </w:num>
  <w:num w:numId="21">
    <w:abstractNumId w:val="9"/>
  </w:num>
  <w:num w:numId="22">
    <w:abstractNumId w:val="17"/>
  </w:num>
  <w:num w:numId="23">
    <w:abstractNumId w:val="1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9F"/>
    <w:rsid w:val="000326E9"/>
    <w:rsid w:val="00066584"/>
    <w:rsid w:val="000734EA"/>
    <w:rsid w:val="000C0B34"/>
    <w:rsid w:val="000D3EA1"/>
    <w:rsid w:val="000F15D7"/>
    <w:rsid w:val="000F2658"/>
    <w:rsid w:val="001010EB"/>
    <w:rsid w:val="0011212C"/>
    <w:rsid w:val="0012049F"/>
    <w:rsid w:val="001550AE"/>
    <w:rsid w:val="00170161"/>
    <w:rsid w:val="00170BBC"/>
    <w:rsid w:val="001810A5"/>
    <w:rsid w:val="001B7020"/>
    <w:rsid w:val="001F0CC1"/>
    <w:rsid w:val="001F22B0"/>
    <w:rsid w:val="001F72BB"/>
    <w:rsid w:val="002110F0"/>
    <w:rsid w:val="00222CF8"/>
    <w:rsid w:val="002A7D50"/>
    <w:rsid w:val="002B5139"/>
    <w:rsid w:val="002D0681"/>
    <w:rsid w:val="0031719D"/>
    <w:rsid w:val="003379FD"/>
    <w:rsid w:val="00344CF0"/>
    <w:rsid w:val="00361179"/>
    <w:rsid w:val="00377EF9"/>
    <w:rsid w:val="00382958"/>
    <w:rsid w:val="00391C46"/>
    <w:rsid w:val="004349BC"/>
    <w:rsid w:val="0044300D"/>
    <w:rsid w:val="004565CC"/>
    <w:rsid w:val="004B4561"/>
    <w:rsid w:val="004D4ED5"/>
    <w:rsid w:val="004D63BE"/>
    <w:rsid w:val="004E59EC"/>
    <w:rsid w:val="005179A1"/>
    <w:rsid w:val="00545F98"/>
    <w:rsid w:val="0058088F"/>
    <w:rsid w:val="00590601"/>
    <w:rsid w:val="005B25D0"/>
    <w:rsid w:val="005C39FC"/>
    <w:rsid w:val="00611685"/>
    <w:rsid w:val="0062158E"/>
    <w:rsid w:val="006361A4"/>
    <w:rsid w:val="0065786D"/>
    <w:rsid w:val="00675C89"/>
    <w:rsid w:val="0068674C"/>
    <w:rsid w:val="00694CC7"/>
    <w:rsid w:val="006D3CF8"/>
    <w:rsid w:val="006E5959"/>
    <w:rsid w:val="0072216A"/>
    <w:rsid w:val="00746A70"/>
    <w:rsid w:val="00752DDC"/>
    <w:rsid w:val="0079516C"/>
    <w:rsid w:val="007A4651"/>
    <w:rsid w:val="007B5B27"/>
    <w:rsid w:val="007B7004"/>
    <w:rsid w:val="00836E05"/>
    <w:rsid w:val="00847D5C"/>
    <w:rsid w:val="00865D10"/>
    <w:rsid w:val="00877024"/>
    <w:rsid w:val="008816B3"/>
    <w:rsid w:val="008A3FDD"/>
    <w:rsid w:val="00963DE0"/>
    <w:rsid w:val="00966897"/>
    <w:rsid w:val="00973C6A"/>
    <w:rsid w:val="00980570"/>
    <w:rsid w:val="00984563"/>
    <w:rsid w:val="00A160F3"/>
    <w:rsid w:val="00A52E4C"/>
    <w:rsid w:val="00A940B7"/>
    <w:rsid w:val="00AC0089"/>
    <w:rsid w:val="00AE0B8C"/>
    <w:rsid w:val="00B54678"/>
    <w:rsid w:val="00BB3165"/>
    <w:rsid w:val="00BC0B18"/>
    <w:rsid w:val="00BD3D63"/>
    <w:rsid w:val="00BD75FC"/>
    <w:rsid w:val="00BE44CD"/>
    <w:rsid w:val="00BF264E"/>
    <w:rsid w:val="00C60B41"/>
    <w:rsid w:val="00C70555"/>
    <w:rsid w:val="00C93E75"/>
    <w:rsid w:val="00C96BB6"/>
    <w:rsid w:val="00CA7D2A"/>
    <w:rsid w:val="00D04E21"/>
    <w:rsid w:val="00D07718"/>
    <w:rsid w:val="00D608DC"/>
    <w:rsid w:val="00D7515F"/>
    <w:rsid w:val="00D75C4C"/>
    <w:rsid w:val="00D874AA"/>
    <w:rsid w:val="00DD662A"/>
    <w:rsid w:val="00E005AD"/>
    <w:rsid w:val="00E21756"/>
    <w:rsid w:val="00E24F8D"/>
    <w:rsid w:val="00E41A8E"/>
    <w:rsid w:val="00E52B8C"/>
    <w:rsid w:val="00E62C4C"/>
    <w:rsid w:val="00EB20FE"/>
    <w:rsid w:val="00EB4EF8"/>
    <w:rsid w:val="00EC160A"/>
    <w:rsid w:val="00EE60A3"/>
    <w:rsid w:val="00F84055"/>
    <w:rsid w:val="00F87809"/>
    <w:rsid w:val="00FA76E8"/>
    <w:rsid w:val="00FB5BA2"/>
    <w:rsid w:val="00FD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9FBC0"/>
  <w15:docId w15:val="{A99636AF-7422-45B2-9865-9B135D18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63D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  <w:lang w:val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3DE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59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829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0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88F"/>
  </w:style>
  <w:style w:type="paragraph" w:styleId="Footer">
    <w:name w:val="footer"/>
    <w:basedOn w:val="Normal"/>
    <w:link w:val="FooterChar"/>
    <w:uiPriority w:val="99"/>
    <w:unhideWhenUsed/>
    <w:rsid w:val="00580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88F"/>
  </w:style>
  <w:style w:type="paragraph" w:styleId="BalloonText">
    <w:name w:val="Balloon Text"/>
    <w:basedOn w:val="Normal"/>
    <w:link w:val="BalloonTextChar"/>
    <w:uiPriority w:val="99"/>
    <w:semiHidden/>
    <w:unhideWhenUsed/>
    <w:rsid w:val="007B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0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4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F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F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F9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63DE0"/>
    <w:rPr>
      <w:rFonts w:ascii="Arial" w:eastAsia="Times New Roman" w:hAnsi="Arial" w:cs="Arial"/>
      <w:b/>
      <w:bCs/>
      <w:kern w:val="32"/>
      <w:sz w:val="28"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963D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3DE0"/>
    <w:pPr>
      <w:spacing w:after="0" w:line="240" w:lineRule="auto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3DE0"/>
    <w:rPr>
      <w:rFonts w:ascii="Arial" w:eastAsia="Times New Roman" w:hAnsi="Arial" w:cs="Arial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963DE0"/>
    <w:rPr>
      <w:vertAlign w:val="superscript"/>
    </w:rPr>
  </w:style>
  <w:style w:type="paragraph" w:customStyle="1" w:styleId="ColorfulList-Accent11">
    <w:name w:val="Colorful List - Accent 11"/>
    <w:basedOn w:val="Normal"/>
    <w:uiPriority w:val="99"/>
    <w:rsid w:val="00963DE0"/>
    <w:pPr>
      <w:ind w:left="720"/>
      <w:contextualSpacing/>
    </w:pPr>
    <w:rPr>
      <w:rFonts w:ascii="Calibri" w:eastAsia="MS Mincho" w:hAnsi="Calibri" w:cs="Times New Roman"/>
      <w:lang w:val="en-US"/>
    </w:rPr>
  </w:style>
  <w:style w:type="paragraph" w:customStyle="1" w:styleId="Bullet1">
    <w:name w:val="Bullet 1"/>
    <w:basedOn w:val="BodyText2"/>
    <w:rsid w:val="00963DE0"/>
    <w:pPr>
      <w:numPr>
        <w:numId w:val="9"/>
      </w:numPr>
      <w:tabs>
        <w:tab w:val="clear" w:pos="720"/>
        <w:tab w:val="num" w:pos="360"/>
      </w:tabs>
      <w:spacing w:after="0" w:line="240" w:lineRule="auto"/>
      <w:ind w:left="0" w:firstLine="0"/>
      <w:jc w:val="both"/>
    </w:pPr>
    <w:rPr>
      <w:rFonts w:ascii="Arial" w:eastAsia="Times New Roman" w:hAnsi="Arial" w:cs="Arial"/>
      <w:color w:val="00000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63D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3DE0"/>
  </w:style>
  <w:style w:type="paragraph" w:styleId="NoSpacing">
    <w:name w:val="No Spacing"/>
    <w:uiPriority w:val="1"/>
    <w:qFormat/>
    <w:rsid w:val="001810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4F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uatuclimatechang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0B273-F0D0-4151-8289-6BA0D9BA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SPC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GIZVanuatu</cp:lastModifiedBy>
  <cp:revision>3</cp:revision>
  <dcterms:created xsi:type="dcterms:W3CDTF">2016-09-29T22:35:00Z</dcterms:created>
  <dcterms:modified xsi:type="dcterms:W3CDTF">2016-09-30T02:42:00Z</dcterms:modified>
</cp:coreProperties>
</file>